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9C15" w14:textId="12994234" w:rsidR="00550AEA" w:rsidRDefault="00CC7312" w:rsidP="00CC7312">
      <w:pPr>
        <w:spacing w:after="0" w:line="240" w:lineRule="auto"/>
        <w:rPr>
          <w:rFonts w:ascii="Arial" w:hAnsi="Arial" w:cs="Arial"/>
          <w:b/>
          <w:bCs/>
          <w:sz w:val="24"/>
          <w:szCs w:val="24"/>
          <w:lang w:val="en-US"/>
        </w:rPr>
      </w:pPr>
      <w:r w:rsidRPr="00CC7312">
        <w:rPr>
          <w:rFonts w:ascii="Arial" w:hAnsi="Arial" w:cs="Arial"/>
          <w:b/>
          <w:bCs/>
          <w:sz w:val="24"/>
          <w:szCs w:val="24"/>
          <w:lang w:val="en-US"/>
        </w:rPr>
        <w:t>Job Description</w:t>
      </w:r>
    </w:p>
    <w:p w14:paraId="1C8D8E06" w14:textId="7D8E3A71" w:rsidR="00CC7312" w:rsidRDefault="00CC7312" w:rsidP="00CC7312">
      <w:pPr>
        <w:spacing w:after="0" w:line="240" w:lineRule="auto"/>
        <w:rPr>
          <w:rFonts w:ascii="Arial" w:hAnsi="Arial" w:cs="Arial"/>
          <w:b/>
          <w:bCs/>
          <w:sz w:val="24"/>
          <w:szCs w:val="24"/>
          <w:lang w:val="en-US"/>
        </w:rPr>
      </w:pPr>
    </w:p>
    <w:p w14:paraId="5464FF14" w14:textId="2A7A7B30" w:rsidR="00CC7312" w:rsidRDefault="00CC7312" w:rsidP="00CC7312">
      <w:pPr>
        <w:spacing w:after="0" w:line="240" w:lineRule="auto"/>
        <w:rPr>
          <w:rFonts w:ascii="Arial" w:hAnsi="Arial" w:cs="Arial"/>
          <w:b/>
          <w:bCs/>
          <w:color w:val="A3195B"/>
          <w:sz w:val="24"/>
          <w:szCs w:val="24"/>
          <w:lang w:val="en-US"/>
        </w:rPr>
      </w:pPr>
      <w:r>
        <w:rPr>
          <w:rFonts w:ascii="Arial" w:hAnsi="Arial" w:cs="Arial"/>
          <w:b/>
          <w:bCs/>
          <w:sz w:val="24"/>
          <w:szCs w:val="24"/>
          <w:lang w:val="en-US"/>
        </w:rPr>
        <w:t>Post:</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CC7312">
        <w:rPr>
          <w:rFonts w:ascii="Arial" w:hAnsi="Arial" w:cs="Arial"/>
          <w:b/>
          <w:bCs/>
          <w:color w:val="A3195B"/>
          <w:sz w:val="24"/>
          <w:szCs w:val="24"/>
          <w:lang w:val="en-US"/>
        </w:rPr>
        <w:t>OH Technician / OH Screening Nurse</w:t>
      </w:r>
    </w:p>
    <w:p w14:paraId="3306BE30" w14:textId="790981E2" w:rsidR="00CC7312" w:rsidRDefault="00CC7312" w:rsidP="00CC7312">
      <w:pPr>
        <w:spacing w:after="0" w:line="240" w:lineRule="auto"/>
        <w:rPr>
          <w:rFonts w:ascii="Arial" w:hAnsi="Arial" w:cs="Arial"/>
          <w:b/>
          <w:bCs/>
          <w:color w:val="A3195B"/>
          <w:sz w:val="24"/>
          <w:szCs w:val="24"/>
          <w:lang w:val="en-US"/>
        </w:rPr>
      </w:pPr>
      <w:r>
        <w:rPr>
          <w:rFonts w:ascii="Arial" w:hAnsi="Arial" w:cs="Arial"/>
          <w:b/>
          <w:bCs/>
          <w:sz w:val="24"/>
          <w:szCs w:val="24"/>
          <w:lang w:val="en-US"/>
        </w:rPr>
        <w:t>Responsible to:</w:t>
      </w:r>
      <w:r>
        <w:rPr>
          <w:rFonts w:ascii="Arial" w:hAnsi="Arial" w:cs="Arial"/>
          <w:b/>
          <w:bCs/>
          <w:sz w:val="24"/>
          <w:szCs w:val="24"/>
          <w:lang w:val="en-US"/>
        </w:rPr>
        <w:tab/>
      </w:r>
      <w:proofErr w:type="gramStart"/>
      <w:r>
        <w:rPr>
          <w:rFonts w:ascii="Arial" w:hAnsi="Arial" w:cs="Arial"/>
          <w:b/>
          <w:bCs/>
          <w:color w:val="A3195B"/>
          <w:sz w:val="24"/>
          <w:szCs w:val="24"/>
          <w:lang w:val="en-US"/>
        </w:rPr>
        <w:t>OH</w:t>
      </w:r>
      <w:proofErr w:type="gramEnd"/>
      <w:r>
        <w:rPr>
          <w:rFonts w:ascii="Arial" w:hAnsi="Arial" w:cs="Arial"/>
          <w:b/>
          <w:bCs/>
          <w:color w:val="A3195B"/>
          <w:sz w:val="24"/>
          <w:szCs w:val="24"/>
          <w:lang w:val="en-US"/>
        </w:rPr>
        <w:t xml:space="preserve"> </w:t>
      </w:r>
      <w:r w:rsidR="0020148E">
        <w:rPr>
          <w:rFonts w:ascii="Arial" w:hAnsi="Arial" w:cs="Arial"/>
          <w:b/>
          <w:bCs/>
          <w:color w:val="A3195B"/>
          <w:sz w:val="24"/>
          <w:szCs w:val="24"/>
          <w:lang w:val="en-US"/>
        </w:rPr>
        <w:t xml:space="preserve">Clinical </w:t>
      </w:r>
      <w:r>
        <w:rPr>
          <w:rFonts w:ascii="Arial" w:hAnsi="Arial" w:cs="Arial"/>
          <w:b/>
          <w:bCs/>
          <w:color w:val="A3195B"/>
          <w:sz w:val="24"/>
          <w:szCs w:val="24"/>
          <w:lang w:val="en-US"/>
        </w:rPr>
        <w:t>Lead</w:t>
      </w:r>
    </w:p>
    <w:p w14:paraId="3E4FB53A" w14:textId="12E839C8" w:rsidR="00CC7312" w:rsidRDefault="00CC7312" w:rsidP="00CC7312">
      <w:pPr>
        <w:spacing w:after="0" w:line="240" w:lineRule="auto"/>
        <w:rPr>
          <w:rFonts w:ascii="Arial" w:hAnsi="Arial" w:cs="Arial"/>
          <w:b/>
          <w:bCs/>
          <w:color w:val="A3195B"/>
          <w:sz w:val="24"/>
          <w:szCs w:val="24"/>
          <w:lang w:val="en-US"/>
        </w:rPr>
      </w:pPr>
    </w:p>
    <w:p w14:paraId="71FD5A9C" w14:textId="47238D1A" w:rsidR="00CC7312" w:rsidRDefault="00CC7312" w:rsidP="00CC7312">
      <w:pPr>
        <w:spacing w:after="0" w:line="240" w:lineRule="auto"/>
        <w:ind w:left="2160" w:hanging="2160"/>
        <w:rPr>
          <w:rFonts w:ascii="Arial" w:hAnsi="Arial" w:cs="Arial"/>
          <w:b/>
          <w:bCs/>
          <w:color w:val="A3195B"/>
          <w:sz w:val="24"/>
          <w:szCs w:val="24"/>
          <w:lang w:val="en-US"/>
        </w:rPr>
      </w:pPr>
      <w:r>
        <w:rPr>
          <w:rFonts w:ascii="Arial" w:hAnsi="Arial" w:cs="Arial"/>
          <w:b/>
          <w:bCs/>
          <w:sz w:val="24"/>
          <w:szCs w:val="24"/>
          <w:lang w:val="en-US"/>
        </w:rPr>
        <w:t>Responsible for:</w:t>
      </w:r>
      <w:r>
        <w:rPr>
          <w:rFonts w:ascii="Arial" w:hAnsi="Arial" w:cs="Arial"/>
          <w:b/>
          <w:bCs/>
          <w:sz w:val="24"/>
          <w:szCs w:val="24"/>
          <w:lang w:val="en-US"/>
        </w:rPr>
        <w:tab/>
      </w:r>
      <w:r w:rsidRPr="00CC7312">
        <w:rPr>
          <w:rFonts w:ascii="Arial" w:hAnsi="Arial" w:cs="Arial"/>
          <w:b/>
          <w:bCs/>
          <w:color w:val="A3195B"/>
          <w:sz w:val="24"/>
          <w:szCs w:val="24"/>
          <w:lang w:val="en-US"/>
        </w:rPr>
        <w:t xml:space="preserve">Identify health during </w:t>
      </w:r>
      <w:r w:rsidR="0020148E">
        <w:rPr>
          <w:rFonts w:ascii="Arial" w:hAnsi="Arial" w:cs="Arial"/>
          <w:b/>
          <w:bCs/>
          <w:color w:val="A3195B"/>
          <w:sz w:val="24"/>
          <w:szCs w:val="24"/>
          <w:lang w:val="en-US"/>
        </w:rPr>
        <w:t xml:space="preserve">periodic </w:t>
      </w:r>
      <w:r w:rsidRPr="00CC7312">
        <w:rPr>
          <w:rFonts w:ascii="Arial" w:hAnsi="Arial" w:cs="Arial"/>
          <w:b/>
          <w:bCs/>
          <w:color w:val="A3195B"/>
          <w:sz w:val="24"/>
          <w:szCs w:val="24"/>
          <w:lang w:val="en-US"/>
        </w:rPr>
        <w:t xml:space="preserve">screening and action in line with company guidelines and standards. </w:t>
      </w:r>
    </w:p>
    <w:p w14:paraId="75F8531A" w14:textId="5298FF76" w:rsidR="00CC7312" w:rsidRDefault="00CC7312" w:rsidP="00CC7312">
      <w:pPr>
        <w:spacing w:after="0" w:line="240" w:lineRule="auto"/>
        <w:ind w:left="2160" w:hanging="2160"/>
        <w:rPr>
          <w:rFonts w:ascii="Arial" w:hAnsi="Arial" w:cs="Arial"/>
          <w:b/>
          <w:bCs/>
          <w:sz w:val="24"/>
          <w:szCs w:val="24"/>
          <w:lang w:val="en-US"/>
        </w:rPr>
      </w:pPr>
    </w:p>
    <w:p w14:paraId="528D24D0" w14:textId="615469F1" w:rsidR="00CC7312" w:rsidRPr="00CC7312" w:rsidRDefault="00CC7312" w:rsidP="00CC7312">
      <w:pPr>
        <w:spacing w:after="0" w:line="240" w:lineRule="auto"/>
        <w:ind w:left="2160" w:hanging="2160"/>
        <w:rPr>
          <w:rFonts w:ascii="Arial" w:hAnsi="Arial" w:cs="Arial"/>
          <w:b/>
          <w:bCs/>
          <w:sz w:val="24"/>
          <w:szCs w:val="24"/>
          <w:u w:val="single"/>
          <w:lang w:val="en-US"/>
        </w:rPr>
      </w:pPr>
      <w:r w:rsidRPr="00CC7312">
        <w:rPr>
          <w:rFonts w:ascii="Arial" w:hAnsi="Arial" w:cs="Arial"/>
          <w:b/>
          <w:bCs/>
          <w:sz w:val="24"/>
          <w:szCs w:val="24"/>
          <w:u w:val="single"/>
          <w:lang w:val="en-US"/>
        </w:rPr>
        <w:t>Overall Job Purpose</w:t>
      </w:r>
    </w:p>
    <w:p w14:paraId="7E711BB6" w14:textId="54411B2A" w:rsidR="00CC7312" w:rsidRDefault="00CC7312" w:rsidP="00CC7312">
      <w:pPr>
        <w:spacing w:after="0" w:line="240" w:lineRule="auto"/>
        <w:ind w:left="2160" w:hanging="2160"/>
        <w:rPr>
          <w:rFonts w:ascii="Arial" w:hAnsi="Arial" w:cs="Arial"/>
          <w:b/>
          <w:bCs/>
          <w:sz w:val="24"/>
          <w:szCs w:val="24"/>
          <w:lang w:val="en-US"/>
        </w:rPr>
      </w:pPr>
    </w:p>
    <w:p w14:paraId="7FC7B648" w14:textId="391BE675" w:rsidR="00CC7312" w:rsidRPr="001C2220" w:rsidRDefault="00CC7312" w:rsidP="00CC7312">
      <w:pPr>
        <w:pStyle w:val="ListParagraph"/>
        <w:numPr>
          <w:ilvl w:val="0"/>
          <w:numId w:val="4"/>
        </w:numPr>
        <w:spacing w:line="240" w:lineRule="auto"/>
        <w:ind w:left="709" w:hanging="709"/>
        <w:rPr>
          <w:rFonts w:ascii="Arial" w:hAnsi="Arial" w:cs="Arial"/>
        </w:rPr>
      </w:pPr>
      <w:r w:rsidRPr="001C2220">
        <w:rPr>
          <w:rFonts w:ascii="Arial" w:hAnsi="Arial" w:cs="Arial"/>
        </w:rPr>
        <w:t>Understands</w:t>
      </w:r>
      <w:r w:rsidR="00D21F7E">
        <w:rPr>
          <w:rFonts w:ascii="Arial" w:hAnsi="Arial" w:cs="Arial"/>
        </w:rPr>
        <w:t xml:space="preserve"> </w:t>
      </w:r>
      <w:r w:rsidR="0020148E">
        <w:rPr>
          <w:rFonts w:ascii="Arial" w:hAnsi="Arial" w:cs="Arial"/>
        </w:rPr>
        <w:t xml:space="preserve">the link between </w:t>
      </w:r>
      <w:r w:rsidRPr="001C2220">
        <w:rPr>
          <w:rFonts w:ascii="Arial" w:hAnsi="Arial" w:cs="Arial"/>
        </w:rPr>
        <w:t>“Occupation and Health”</w:t>
      </w:r>
      <w:r w:rsidR="00D21F7E">
        <w:rPr>
          <w:rFonts w:ascii="Arial" w:hAnsi="Arial" w:cs="Arial"/>
        </w:rPr>
        <w:t xml:space="preserve"> and the role of the Technician in relation to this</w:t>
      </w:r>
      <w:r w:rsidRPr="001C2220">
        <w:rPr>
          <w:rFonts w:ascii="Arial" w:hAnsi="Arial" w:cs="Arial"/>
        </w:rPr>
        <w:t xml:space="preserve">. </w:t>
      </w:r>
    </w:p>
    <w:p w14:paraId="786F2527"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 xml:space="preserve">Understands role required of OH Technician. </w:t>
      </w:r>
    </w:p>
    <w:p w14:paraId="5AF133CA"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Understands the role of other OH Professionals, and how the OH Team functions.</w:t>
      </w:r>
    </w:p>
    <w:p w14:paraId="725CB880" w14:textId="69780921"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Understands boundaries of responsibility and accountability</w:t>
      </w:r>
      <w:r w:rsidR="0020148E">
        <w:rPr>
          <w:rFonts w:ascii="Arial" w:hAnsi="Arial" w:cs="Arial"/>
        </w:rPr>
        <w:t xml:space="preserve"> and actively escalates to the appropriate clinician</w:t>
      </w:r>
      <w:r w:rsidRPr="001C2220">
        <w:rPr>
          <w:rFonts w:ascii="Arial" w:hAnsi="Arial" w:cs="Arial"/>
        </w:rPr>
        <w:t>.</w:t>
      </w:r>
    </w:p>
    <w:p w14:paraId="6A1F0AD2"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Can evidence understanding of duty of care and how applies to the role.</w:t>
      </w:r>
    </w:p>
    <w:p w14:paraId="43EF1219" w14:textId="77777777" w:rsidR="00CC7312" w:rsidRPr="001C2220" w:rsidRDefault="00CC7312" w:rsidP="00CC7312">
      <w:pPr>
        <w:spacing w:after="0" w:line="240" w:lineRule="auto"/>
        <w:rPr>
          <w:rFonts w:ascii="Arial" w:eastAsia="Times New Roman" w:hAnsi="Arial" w:cs="Arial"/>
          <w:b/>
          <w:lang w:eastAsia="en-GB"/>
        </w:rPr>
      </w:pPr>
      <w:r w:rsidRPr="001C2220">
        <w:rPr>
          <w:rFonts w:ascii="Arial" w:eastAsia="Calibri" w:hAnsi="Arial" w:cs="Arial"/>
          <w:b/>
        </w:rPr>
        <w:t>Health and Safety Legislation</w:t>
      </w:r>
    </w:p>
    <w:p w14:paraId="2E530C0D"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Understand general H&amp;S legislation (HASAW Act, MHSW Regs, RIDDOR)</w:t>
      </w:r>
    </w:p>
    <w:p w14:paraId="4302195A" w14:textId="3489B531"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Awareness of specific H&amp;S legislation (COSHH, Noise, DSE, Manual Handling, etc)</w:t>
      </w:r>
    </w:p>
    <w:p w14:paraId="4293683D"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Understand HSE health record requirements.</w:t>
      </w:r>
    </w:p>
    <w:p w14:paraId="2C12BE22" w14:textId="5279CB31"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Understand Health Surveillance requirements</w:t>
      </w:r>
      <w:r w:rsidR="000117F9">
        <w:rPr>
          <w:rFonts w:ascii="Arial" w:hAnsi="Arial" w:cs="Arial"/>
        </w:rPr>
        <w:t xml:space="preserve"> in line with company processes. </w:t>
      </w:r>
    </w:p>
    <w:p w14:paraId="6614ED40"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To be able to demonstrate clear concept of how screening differs for health surveillance, fitness for work assessments, and wellbeing/health promotion.</w:t>
      </w:r>
    </w:p>
    <w:p w14:paraId="4BDE945B"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Risk Management</w:t>
      </w:r>
    </w:p>
    <w:p w14:paraId="34EE3450" w14:textId="0F929D22"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 xml:space="preserve">Demonstrate awareness of Organisational policies </w:t>
      </w:r>
      <w:r w:rsidR="0020148E">
        <w:rPr>
          <w:rFonts w:ascii="Arial" w:hAnsi="Arial" w:cs="Arial"/>
        </w:rPr>
        <w:t>i</w:t>
      </w:r>
      <w:r w:rsidRPr="001C2220">
        <w:rPr>
          <w:rFonts w:ascii="Arial" w:hAnsi="Arial" w:cs="Arial"/>
        </w:rPr>
        <w:t>n risk management.</w:t>
      </w:r>
    </w:p>
    <w:p w14:paraId="31599EF4" w14:textId="59A1ED24" w:rsidR="00CC7312" w:rsidRPr="001C2220" w:rsidRDefault="000117F9" w:rsidP="00CC7312">
      <w:pPr>
        <w:pStyle w:val="ListParagraph"/>
        <w:numPr>
          <w:ilvl w:val="0"/>
          <w:numId w:val="3"/>
        </w:numPr>
        <w:spacing w:line="240" w:lineRule="auto"/>
        <w:ind w:left="709" w:hanging="709"/>
        <w:rPr>
          <w:rFonts w:ascii="Arial" w:hAnsi="Arial" w:cs="Arial"/>
        </w:rPr>
      </w:pPr>
      <w:r>
        <w:rPr>
          <w:rFonts w:ascii="Arial" w:hAnsi="Arial" w:cs="Arial"/>
        </w:rPr>
        <w:t>A</w:t>
      </w:r>
      <w:r w:rsidR="00CC7312" w:rsidRPr="001C2220">
        <w:rPr>
          <w:rFonts w:ascii="Arial" w:hAnsi="Arial" w:cs="Arial"/>
        </w:rPr>
        <w:t>dherence to Organisational</w:t>
      </w:r>
      <w:r>
        <w:rPr>
          <w:rFonts w:ascii="Arial" w:hAnsi="Arial" w:cs="Arial"/>
        </w:rPr>
        <w:t xml:space="preserve"> </w:t>
      </w:r>
      <w:r w:rsidR="00CC7312" w:rsidRPr="001C2220">
        <w:rPr>
          <w:rFonts w:ascii="Arial" w:hAnsi="Arial" w:cs="Arial"/>
        </w:rPr>
        <w:t>risk management policies.</w:t>
      </w:r>
    </w:p>
    <w:p w14:paraId="5633D1D4"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Understands basic risk assessment principles.</w:t>
      </w:r>
    </w:p>
    <w:p w14:paraId="1D058E08"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Identify areas of risk in department when necessary.</w:t>
      </w:r>
    </w:p>
    <w:p w14:paraId="79267E7A"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Report concerns to senior colleagues through appropriate channels.</w:t>
      </w:r>
    </w:p>
    <w:p w14:paraId="54CF09A7" w14:textId="77777777" w:rsidR="00CC7312" w:rsidRPr="001C2220" w:rsidRDefault="00CC7312" w:rsidP="00CC7312">
      <w:pPr>
        <w:pStyle w:val="ListParagraph"/>
        <w:numPr>
          <w:ilvl w:val="0"/>
          <w:numId w:val="3"/>
        </w:numPr>
        <w:spacing w:line="240" w:lineRule="auto"/>
        <w:ind w:left="709" w:hanging="709"/>
        <w:rPr>
          <w:rFonts w:ascii="Arial" w:hAnsi="Arial" w:cs="Arial"/>
        </w:rPr>
      </w:pPr>
      <w:r w:rsidRPr="001C2220">
        <w:rPr>
          <w:rFonts w:ascii="Arial" w:hAnsi="Arial" w:cs="Arial"/>
        </w:rPr>
        <w:t>Report adverse incidents appropriately and complete relevant documentation.</w:t>
      </w:r>
    </w:p>
    <w:p w14:paraId="25B224E9" w14:textId="77777777" w:rsidR="00CC7312" w:rsidRPr="001C2220" w:rsidRDefault="00CC7312" w:rsidP="00CC7312">
      <w:pPr>
        <w:spacing w:after="0" w:line="240" w:lineRule="auto"/>
        <w:rPr>
          <w:rFonts w:ascii="Arial" w:eastAsia="Times New Roman" w:hAnsi="Arial" w:cs="Arial"/>
          <w:lang w:eastAsia="en-GB"/>
        </w:rPr>
      </w:pPr>
      <w:r w:rsidRPr="001C2220">
        <w:rPr>
          <w:rFonts w:ascii="Arial" w:eastAsia="Times New Roman" w:hAnsi="Arial" w:cs="Arial"/>
          <w:b/>
          <w:lang w:eastAsia="en-GB"/>
        </w:rPr>
        <w:t>Communication</w:t>
      </w:r>
    </w:p>
    <w:p w14:paraId="3E3EBEEF" w14:textId="680362CE" w:rsidR="00CC7312" w:rsidRPr="001C2220" w:rsidRDefault="00CC7312" w:rsidP="00CC7312">
      <w:pPr>
        <w:pStyle w:val="ListParagraph"/>
        <w:numPr>
          <w:ilvl w:val="0"/>
          <w:numId w:val="1"/>
        </w:numPr>
        <w:spacing w:line="240" w:lineRule="auto"/>
        <w:ind w:left="709" w:hanging="709"/>
        <w:rPr>
          <w:rFonts w:ascii="Arial" w:hAnsi="Arial" w:cs="Arial"/>
        </w:rPr>
      </w:pPr>
      <w:r w:rsidRPr="001C2220">
        <w:rPr>
          <w:rFonts w:ascii="Arial" w:hAnsi="Arial" w:cs="Arial"/>
        </w:rPr>
        <w:t xml:space="preserve">Communicate effectively with other team members.  </w:t>
      </w:r>
    </w:p>
    <w:p w14:paraId="082FAAD3" w14:textId="77777777" w:rsidR="00CC7312" w:rsidRPr="001C2220" w:rsidRDefault="00CC7312" w:rsidP="00CC7312">
      <w:pPr>
        <w:pStyle w:val="ListParagraph"/>
        <w:numPr>
          <w:ilvl w:val="0"/>
          <w:numId w:val="1"/>
        </w:numPr>
        <w:spacing w:line="240" w:lineRule="auto"/>
        <w:ind w:left="709" w:hanging="709"/>
        <w:rPr>
          <w:rFonts w:ascii="Arial" w:hAnsi="Arial" w:cs="Arial"/>
        </w:rPr>
      </w:pPr>
      <w:r w:rsidRPr="001C2220">
        <w:rPr>
          <w:rFonts w:ascii="Arial" w:hAnsi="Arial" w:cs="Arial"/>
        </w:rPr>
        <w:t>Communicate effectively with other health professionals, as necessary.</w:t>
      </w:r>
    </w:p>
    <w:p w14:paraId="27B90585" w14:textId="77777777" w:rsidR="00CC7312" w:rsidRPr="001C2220" w:rsidRDefault="00CC7312" w:rsidP="00CC7312">
      <w:pPr>
        <w:pStyle w:val="ListParagraph"/>
        <w:numPr>
          <w:ilvl w:val="0"/>
          <w:numId w:val="1"/>
        </w:numPr>
        <w:spacing w:line="240" w:lineRule="auto"/>
        <w:ind w:left="709" w:hanging="709"/>
        <w:rPr>
          <w:rFonts w:ascii="Arial" w:hAnsi="Arial" w:cs="Arial"/>
        </w:rPr>
      </w:pPr>
      <w:r w:rsidRPr="001C2220">
        <w:rPr>
          <w:rFonts w:ascii="Arial" w:hAnsi="Arial" w:cs="Arial"/>
        </w:rPr>
        <w:t>Communicate effectively with clients recognising their needs for alternative methods of communication as appropriate.</w:t>
      </w:r>
    </w:p>
    <w:p w14:paraId="001580E2" w14:textId="77777777" w:rsidR="00CC7312" w:rsidRPr="001C2220" w:rsidRDefault="00CC7312" w:rsidP="00CC7312">
      <w:pPr>
        <w:pStyle w:val="ListParagraph"/>
        <w:numPr>
          <w:ilvl w:val="0"/>
          <w:numId w:val="1"/>
        </w:numPr>
        <w:spacing w:line="240" w:lineRule="auto"/>
        <w:ind w:left="709" w:hanging="709"/>
        <w:rPr>
          <w:rFonts w:ascii="Arial" w:hAnsi="Arial" w:cs="Arial"/>
        </w:rPr>
      </w:pPr>
      <w:r w:rsidRPr="001C2220">
        <w:rPr>
          <w:rFonts w:ascii="Arial" w:hAnsi="Arial" w:cs="Arial"/>
        </w:rPr>
        <w:t>Demonstrate awareness of obtaining consent from employees for all interactions.</w:t>
      </w:r>
    </w:p>
    <w:p w14:paraId="53FE0F1B" w14:textId="70822CDF" w:rsidR="00CC7312" w:rsidRPr="001C2220" w:rsidRDefault="00CC7312" w:rsidP="00CC7312">
      <w:pPr>
        <w:pStyle w:val="ListParagraph"/>
        <w:numPr>
          <w:ilvl w:val="0"/>
          <w:numId w:val="1"/>
        </w:numPr>
        <w:spacing w:line="240" w:lineRule="auto"/>
        <w:ind w:left="709" w:hanging="709"/>
        <w:rPr>
          <w:rFonts w:ascii="Arial" w:hAnsi="Arial" w:cs="Arial"/>
        </w:rPr>
      </w:pPr>
      <w:r w:rsidRPr="001C2220">
        <w:rPr>
          <w:rFonts w:ascii="Arial" w:hAnsi="Arial" w:cs="Arial"/>
        </w:rPr>
        <w:t xml:space="preserve">Demonstrate an awareness of how to </w:t>
      </w:r>
      <w:r w:rsidR="0020148E">
        <w:rPr>
          <w:rFonts w:ascii="Arial" w:hAnsi="Arial" w:cs="Arial"/>
        </w:rPr>
        <w:t>handle difficult situations or challenging</w:t>
      </w:r>
      <w:r w:rsidRPr="001C2220">
        <w:rPr>
          <w:rFonts w:ascii="Arial" w:hAnsi="Arial" w:cs="Arial"/>
        </w:rPr>
        <w:t xml:space="preserve"> people.</w:t>
      </w:r>
    </w:p>
    <w:p w14:paraId="549650B5" w14:textId="77777777" w:rsidR="00CC7312" w:rsidRPr="001C2220" w:rsidRDefault="00CC7312" w:rsidP="00CC7312">
      <w:pPr>
        <w:spacing w:after="0" w:line="240" w:lineRule="auto"/>
        <w:rPr>
          <w:rFonts w:ascii="Arial" w:eastAsia="Times New Roman" w:hAnsi="Arial" w:cs="Arial"/>
          <w:lang w:eastAsia="en-GB"/>
        </w:rPr>
      </w:pPr>
      <w:r w:rsidRPr="001C2220">
        <w:rPr>
          <w:rFonts w:ascii="Arial" w:eastAsia="Times New Roman" w:hAnsi="Arial" w:cs="Arial"/>
          <w:b/>
          <w:lang w:eastAsia="en-GB"/>
        </w:rPr>
        <w:t>Confidentiality</w:t>
      </w:r>
    </w:p>
    <w:p w14:paraId="387B57C2" w14:textId="28275A5A" w:rsidR="00CC7312" w:rsidRPr="00D21F7E" w:rsidRDefault="00CC7312" w:rsidP="00CC7312">
      <w:pPr>
        <w:pStyle w:val="ListParagraph"/>
        <w:numPr>
          <w:ilvl w:val="0"/>
          <w:numId w:val="2"/>
        </w:numPr>
        <w:spacing w:line="240" w:lineRule="auto"/>
        <w:ind w:hanging="709"/>
        <w:rPr>
          <w:rFonts w:ascii="Arial" w:hAnsi="Arial" w:cs="Arial"/>
        </w:rPr>
      </w:pPr>
      <w:r w:rsidRPr="00D21F7E">
        <w:rPr>
          <w:rFonts w:ascii="Arial" w:hAnsi="Arial" w:cs="Arial"/>
        </w:rPr>
        <w:t xml:space="preserve">Understand the company GDPR policy </w:t>
      </w:r>
      <w:r w:rsidR="00D21F7E" w:rsidRPr="00D21F7E">
        <w:rPr>
          <w:rFonts w:ascii="Arial" w:hAnsi="Arial" w:cs="Arial"/>
        </w:rPr>
        <w:t xml:space="preserve">and how this relates to the Technician role. </w:t>
      </w:r>
      <w:proofErr w:type="spellStart"/>
      <w:r w:rsidR="00D21F7E" w:rsidRPr="00D21F7E">
        <w:rPr>
          <w:rFonts w:ascii="Arial" w:hAnsi="Arial" w:cs="Arial"/>
        </w:rPr>
        <w:t>Eg.</w:t>
      </w:r>
      <w:proofErr w:type="spellEnd"/>
      <w:r w:rsidR="00D21F7E" w:rsidRPr="00D21F7E">
        <w:rPr>
          <w:rFonts w:ascii="Arial" w:hAnsi="Arial" w:cs="Arial"/>
        </w:rPr>
        <w:t xml:space="preserve"> </w:t>
      </w:r>
      <w:r w:rsidRPr="00D21F7E">
        <w:rPr>
          <w:rFonts w:ascii="Arial" w:hAnsi="Arial" w:cs="Arial"/>
        </w:rPr>
        <w:t xml:space="preserve">awareness of confidentiality </w:t>
      </w:r>
      <w:r w:rsidR="000117F9">
        <w:rPr>
          <w:rFonts w:ascii="Arial" w:hAnsi="Arial" w:cs="Arial"/>
        </w:rPr>
        <w:t xml:space="preserve">breaches, retention policies and breaches </w:t>
      </w:r>
      <w:r w:rsidRPr="00D21F7E">
        <w:rPr>
          <w:rFonts w:ascii="Arial" w:hAnsi="Arial" w:cs="Arial"/>
        </w:rPr>
        <w:t>relating to the filing/maintenance of confidential client records in various storage methods (</w:t>
      </w:r>
      <w:proofErr w:type="gramStart"/>
      <w:r w:rsidRPr="00D21F7E">
        <w:rPr>
          <w:rFonts w:ascii="Arial" w:hAnsi="Arial" w:cs="Arial"/>
        </w:rPr>
        <w:t>i.e.</w:t>
      </w:r>
      <w:proofErr w:type="gramEnd"/>
      <w:r w:rsidRPr="00D21F7E">
        <w:rPr>
          <w:rFonts w:ascii="Arial" w:hAnsi="Arial" w:cs="Arial"/>
        </w:rPr>
        <w:t xml:space="preserve"> paper/electronic)</w:t>
      </w:r>
    </w:p>
    <w:p w14:paraId="6EE2910E" w14:textId="77777777" w:rsidR="00CC7312" w:rsidRPr="001C2220" w:rsidRDefault="00CC7312" w:rsidP="00CC7312">
      <w:pPr>
        <w:pStyle w:val="ListParagraph"/>
        <w:numPr>
          <w:ilvl w:val="0"/>
          <w:numId w:val="2"/>
        </w:numPr>
        <w:spacing w:line="240" w:lineRule="auto"/>
        <w:ind w:hanging="709"/>
        <w:rPr>
          <w:rFonts w:ascii="Arial" w:hAnsi="Arial" w:cs="Arial"/>
        </w:rPr>
      </w:pPr>
      <w:r w:rsidRPr="001C2220">
        <w:rPr>
          <w:rFonts w:ascii="Arial" w:hAnsi="Arial" w:cs="Arial"/>
        </w:rPr>
        <w:t>Acknowledge the importance of maintaining confidentiality when dealing with clients, in all methods of communication.</w:t>
      </w:r>
    </w:p>
    <w:p w14:paraId="04E3AF4A" w14:textId="77777777" w:rsidR="00CC7312" w:rsidRPr="001C2220" w:rsidRDefault="00CC7312" w:rsidP="00CC7312">
      <w:pPr>
        <w:spacing w:after="0" w:line="240" w:lineRule="auto"/>
        <w:rPr>
          <w:rFonts w:ascii="Arial" w:eastAsia="Times New Roman" w:hAnsi="Arial" w:cs="Arial"/>
          <w:b/>
          <w:lang w:eastAsia="en-GB"/>
        </w:rPr>
      </w:pPr>
      <w:r w:rsidRPr="001C2220">
        <w:rPr>
          <w:rFonts w:ascii="Arial" w:eastAsia="Times New Roman" w:hAnsi="Arial" w:cs="Arial"/>
          <w:b/>
          <w:lang w:eastAsia="en-GB"/>
        </w:rPr>
        <w:t>Information Technology Skills</w:t>
      </w:r>
    </w:p>
    <w:p w14:paraId="2DC85E42" w14:textId="5AEBEDDD" w:rsidR="00CC7312" w:rsidRPr="001C2220" w:rsidRDefault="00CC7312" w:rsidP="00CC7312">
      <w:pPr>
        <w:pStyle w:val="ListParagraph"/>
        <w:numPr>
          <w:ilvl w:val="3"/>
          <w:numId w:val="2"/>
        </w:numPr>
        <w:spacing w:line="240" w:lineRule="auto"/>
        <w:ind w:left="709" w:hanging="709"/>
        <w:rPr>
          <w:rFonts w:ascii="Arial" w:hAnsi="Arial" w:cs="Arial"/>
        </w:rPr>
      </w:pPr>
      <w:r>
        <w:rPr>
          <w:rFonts w:ascii="Arial" w:hAnsi="Arial" w:cs="Arial"/>
        </w:rPr>
        <w:t xml:space="preserve">Have experience with basic IT such as </w:t>
      </w:r>
      <w:r w:rsidR="000117F9">
        <w:rPr>
          <w:rFonts w:ascii="Arial" w:hAnsi="Arial" w:cs="Arial"/>
        </w:rPr>
        <w:t>O</w:t>
      </w:r>
      <w:r>
        <w:rPr>
          <w:rFonts w:ascii="Arial" w:hAnsi="Arial" w:cs="Arial"/>
        </w:rPr>
        <w:t>ffice 365</w:t>
      </w:r>
      <w:r w:rsidR="000117F9">
        <w:rPr>
          <w:rFonts w:ascii="Arial" w:hAnsi="Arial" w:cs="Arial"/>
        </w:rPr>
        <w:t>, Outlook and MS Office packages including word and excel</w:t>
      </w:r>
      <w:r>
        <w:rPr>
          <w:rFonts w:ascii="Arial" w:hAnsi="Arial" w:cs="Arial"/>
        </w:rPr>
        <w:t xml:space="preserve"> to communicate and record information appropriate to role.</w:t>
      </w:r>
    </w:p>
    <w:p w14:paraId="098C0A68" w14:textId="77777777" w:rsidR="00AD5E5E" w:rsidRPr="00AD5E5E" w:rsidRDefault="00CC7312" w:rsidP="00AD5E5E">
      <w:pPr>
        <w:pStyle w:val="ListParagraph"/>
        <w:numPr>
          <w:ilvl w:val="3"/>
          <w:numId w:val="2"/>
        </w:numPr>
        <w:spacing w:after="0" w:line="240" w:lineRule="auto"/>
        <w:ind w:left="709" w:hanging="709"/>
        <w:rPr>
          <w:rFonts w:ascii="Arial" w:eastAsia="Times New Roman" w:hAnsi="Arial" w:cs="Arial"/>
          <w:lang w:eastAsia="en-GB"/>
        </w:rPr>
      </w:pPr>
      <w:r w:rsidRPr="0020148E">
        <w:rPr>
          <w:rFonts w:ascii="Arial" w:hAnsi="Arial" w:cs="Arial"/>
        </w:rPr>
        <w:t>Ability to learn and use clinical management software</w:t>
      </w:r>
    </w:p>
    <w:p w14:paraId="0BBDF59C" w14:textId="77777777" w:rsidR="00AD5E5E" w:rsidRPr="00AD5E5E" w:rsidRDefault="00AD5E5E" w:rsidP="00AD5E5E">
      <w:pPr>
        <w:pStyle w:val="ListParagraph"/>
        <w:spacing w:after="0" w:line="240" w:lineRule="auto"/>
        <w:ind w:left="709"/>
        <w:rPr>
          <w:rFonts w:ascii="Arial" w:eastAsia="Times New Roman" w:hAnsi="Arial" w:cs="Arial"/>
          <w:lang w:eastAsia="en-GB"/>
        </w:rPr>
      </w:pPr>
    </w:p>
    <w:p w14:paraId="2E6EB0E8" w14:textId="0031A61A" w:rsidR="00CC7312" w:rsidRPr="00AD5E5E" w:rsidRDefault="00CC7312" w:rsidP="00AD5E5E">
      <w:pPr>
        <w:spacing w:after="0" w:line="240" w:lineRule="auto"/>
        <w:rPr>
          <w:rFonts w:ascii="Arial" w:eastAsia="Times New Roman" w:hAnsi="Arial" w:cs="Arial"/>
          <w:lang w:eastAsia="en-GB"/>
        </w:rPr>
      </w:pPr>
      <w:r w:rsidRPr="00AD5E5E">
        <w:rPr>
          <w:rFonts w:ascii="Arial" w:eastAsia="Times New Roman" w:hAnsi="Arial" w:cs="Arial"/>
          <w:b/>
          <w:lang w:eastAsia="en-GB"/>
        </w:rPr>
        <w:t>Records and Record Keeping</w:t>
      </w:r>
      <w:r w:rsidR="008B13BF" w:rsidRPr="00AD5E5E">
        <w:rPr>
          <w:rFonts w:ascii="Arial" w:eastAsia="Times New Roman" w:hAnsi="Arial" w:cs="Arial"/>
          <w:b/>
          <w:lang w:eastAsia="en-GB"/>
        </w:rPr>
        <w:t xml:space="preserve"> </w:t>
      </w:r>
    </w:p>
    <w:p w14:paraId="6785831B" w14:textId="5445268C"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Demonstrate knowledge of different types of records held within OH and the importance of these records</w:t>
      </w:r>
      <w:r w:rsidR="008B13BF">
        <w:rPr>
          <w:rFonts w:ascii="Arial" w:hAnsi="Arial" w:cs="Arial"/>
        </w:rPr>
        <w:t xml:space="preserve"> and how they are stored</w:t>
      </w:r>
      <w:r w:rsidRPr="001C2220">
        <w:rPr>
          <w:rFonts w:ascii="Arial" w:hAnsi="Arial" w:cs="Arial"/>
        </w:rPr>
        <w:t>.</w:t>
      </w:r>
    </w:p>
    <w:p w14:paraId="0950384A" w14:textId="30F39907"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Demonstrate knowledge of timescales relating to record keeping in OH and rationale for same.</w:t>
      </w:r>
      <w:r w:rsidR="008B13BF">
        <w:rPr>
          <w:rFonts w:ascii="Arial" w:hAnsi="Arial" w:cs="Arial"/>
        </w:rPr>
        <w:t xml:space="preserve">  </w:t>
      </w:r>
      <w:r w:rsidR="008B13BF" w:rsidRPr="008B13BF">
        <w:rPr>
          <w:rFonts w:ascii="Arial" w:hAnsi="Arial" w:cs="Arial"/>
          <w:b/>
          <w:bCs/>
        </w:rPr>
        <w:t xml:space="preserve">See ChooseOH GDPR policy for the </w:t>
      </w:r>
      <w:r w:rsidR="0020148E" w:rsidRPr="008B13BF">
        <w:rPr>
          <w:rFonts w:ascii="Arial" w:hAnsi="Arial" w:cs="Arial"/>
          <w:b/>
          <w:bCs/>
        </w:rPr>
        <w:t>company’s</w:t>
      </w:r>
      <w:r w:rsidR="008B13BF" w:rsidRPr="008B13BF">
        <w:rPr>
          <w:rFonts w:ascii="Arial" w:hAnsi="Arial" w:cs="Arial"/>
          <w:b/>
          <w:bCs/>
        </w:rPr>
        <w:t xml:space="preserve"> retention policy.</w:t>
      </w:r>
    </w:p>
    <w:p w14:paraId="658C2C66" w14:textId="0B0041D1"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Demonstrate knowledge of rights of access to records held in OH, both by employees (Subject Access Requests) and others (Employee Consent)</w:t>
      </w:r>
      <w:r w:rsidR="008B13BF">
        <w:rPr>
          <w:rFonts w:ascii="Arial" w:hAnsi="Arial" w:cs="Arial"/>
        </w:rPr>
        <w:t xml:space="preserve"> </w:t>
      </w:r>
      <w:r w:rsidR="008B13BF" w:rsidRPr="008B13BF">
        <w:rPr>
          <w:rFonts w:ascii="Arial" w:hAnsi="Arial" w:cs="Arial"/>
          <w:b/>
          <w:bCs/>
        </w:rPr>
        <w:t>See ChooseOH GDPR policy.</w:t>
      </w:r>
      <w:r w:rsidR="008B13BF">
        <w:rPr>
          <w:rFonts w:ascii="Arial" w:hAnsi="Arial" w:cs="Arial"/>
        </w:rPr>
        <w:t xml:space="preserve"> </w:t>
      </w:r>
    </w:p>
    <w:p w14:paraId="4D9023C3" w14:textId="77777777" w:rsidR="00CC7312" w:rsidRPr="001C2220" w:rsidRDefault="00CC7312" w:rsidP="00CC7312">
      <w:pPr>
        <w:spacing w:after="0" w:line="240" w:lineRule="auto"/>
        <w:rPr>
          <w:rFonts w:ascii="Arial" w:eastAsia="Times New Roman" w:hAnsi="Arial" w:cs="Arial"/>
          <w:b/>
          <w:lang w:eastAsia="en-GB"/>
        </w:rPr>
      </w:pPr>
      <w:r w:rsidRPr="001C2220">
        <w:rPr>
          <w:rFonts w:ascii="Arial" w:eastAsia="Times New Roman" w:hAnsi="Arial" w:cs="Arial"/>
          <w:b/>
          <w:lang w:eastAsia="en-GB"/>
        </w:rPr>
        <w:t>Effective Time Management</w:t>
      </w:r>
    </w:p>
    <w:p w14:paraId="2DB8E075" w14:textId="388940E5"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Effectively plan and prioritise workload</w:t>
      </w:r>
      <w:r w:rsidR="008B13BF">
        <w:rPr>
          <w:rFonts w:ascii="Arial" w:hAnsi="Arial" w:cs="Arial"/>
        </w:rPr>
        <w:t xml:space="preserve"> including managing assessment appointment timescales</w:t>
      </w:r>
      <w:r w:rsidRPr="001C2220">
        <w:rPr>
          <w:rFonts w:ascii="Arial" w:hAnsi="Arial" w:cs="Arial"/>
        </w:rPr>
        <w:t>.</w:t>
      </w:r>
    </w:p>
    <w:p w14:paraId="3FBE980B" w14:textId="77777777" w:rsidR="008B13BF" w:rsidRPr="008B13BF" w:rsidRDefault="00CC7312" w:rsidP="00CC7312">
      <w:pPr>
        <w:pStyle w:val="ListParagraph"/>
        <w:numPr>
          <w:ilvl w:val="0"/>
          <w:numId w:val="5"/>
        </w:numPr>
        <w:spacing w:after="0" w:line="240" w:lineRule="auto"/>
        <w:rPr>
          <w:rFonts w:ascii="Arial" w:eastAsia="Times New Roman" w:hAnsi="Arial" w:cs="Arial"/>
          <w:b/>
          <w:lang w:eastAsia="en-GB"/>
        </w:rPr>
      </w:pPr>
      <w:r w:rsidRPr="008B13BF">
        <w:rPr>
          <w:rFonts w:ascii="Arial" w:hAnsi="Arial" w:cs="Arial"/>
        </w:rPr>
        <w:t xml:space="preserve">Demonstrate the ability to </w:t>
      </w:r>
      <w:r w:rsidR="008B13BF" w:rsidRPr="008B13BF">
        <w:rPr>
          <w:rFonts w:ascii="Arial" w:hAnsi="Arial" w:cs="Arial"/>
        </w:rPr>
        <w:t xml:space="preserve">complete administration tasks within the clinic schedule. </w:t>
      </w:r>
    </w:p>
    <w:p w14:paraId="1E3E66F0" w14:textId="77777777" w:rsidR="008B13BF" w:rsidRDefault="008B13BF" w:rsidP="008B13BF">
      <w:pPr>
        <w:spacing w:after="0" w:line="240" w:lineRule="auto"/>
        <w:rPr>
          <w:rFonts w:ascii="Arial" w:eastAsia="Times New Roman" w:hAnsi="Arial" w:cs="Arial"/>
          <w:b/>
          <w:lang w:eastAsia="en-GB"/>
        </w:rPr>
      </w:pPr>
    </w:p>
    <w:p w14:paraId="7B401B40" w14:textId="66BA904A" w:rsidR="00CC7312" w:rsidRPr="008B13BF" w:rsidRDefault="00CC7312" w:rsidP="008B13BF">
      <w:pPr>
        <w:spacing w:after="0" w:line="240" w:lineRule="auto"/>
        <w:rPr>
          <w:rFonts w:ascii="Arial" w:eastAsia="Times New Roman" w:hAnsi="Arial" w:cs="Arial"/>
          <w:b/>
          <w:lang w:eastAsia="en-GB"/>
        </w:rPr>
      </w:pPr>
      <w:r w:rsidRPr="008B13BF">
        <w:rPr>
          <w:rFonts w:ascii="Arial" w:eastAsia="Times New Roman" w:hAnsi="Arial" w:cs="Arial"/>
          <w:b/>
          <w:lang w:eastAsia="en-GB"/>
        </w:rPr>
        <w:t>Equity in Service Provision</w:t>
      </w:r>
    </w:p>
    <w:p w14:paraId="5EC64931" w14:textId="2AFC8589" w:rsidR="00CC7312" w:rsidRPr="00CC7312" w:rsidRDefault="00CC7312" w:rsidP="00CC7312">
      <w:pPr>
        <w:pStyle w:val="ListParagraph"/>
        <w:numPr>
          <w:ilvl w:val="0"/>
          <w:numId w:val="5"/>
        </w:numPr>
        <w:spacing w:line="240" w:lineRule="auto"/>
        <w:rPr>
          <w:rFonts w:ascii="Arial" w:hAnsi="Arial" w:cs="Arial"/>
        </w:rPr>
      </w:pPr>
      <w:r w:rsidRPr="00CC7312">
        <w:rPr>
          <w:rFonts w:ascii="Arial" w:hAnsi="Arial" w:cs="Arial"/>
        </w:rPr>
        <w:t xml:space="preserve">Recognise the social and cultural differences of clients and support equal provision of </w:t>
      </w:r>
      <w:r w:rsidR="0020148E">
        <w:rPr>
          <w:rFonts w:ascii="Arial" w:hAnsi="Arial" w:cs="Arial"/>
        </w:rPr>
        <w:t>service</w:t>
      </w:r>
      <w:r w:rsidR="0020148E" w:rsidRPr="00CC7312">
        <w:rPr>
          <w:rFonts w:ascii="Arial" w:hAnsi="Arial" w:cs="Arial"/>
        </w:rPr>
        <w:t xml:space="preserve"> </w:t>
      </w:r>
      <w:r w:rsidRPr="00CC7312">
        <w:rPr>
          <w:rFonts w:ascii="Arial" w:hAnsi="Arial" w:cs="Arial"/>
        </w:rPr>
        <w:t xml:space="preserve">in accordance with an individual’s health inequalities, rights, choices, and beliefs in line with the ChooseOH Equality policy.  </w:t>
      </w:r>
    </w:p>
    <w:p w14:paraId="77F2C34D" w14:textId="77777777" w:rsidR="00CC7312" w:rsidRPr="001C2220" w:rsidRDefault="00CC7312" w:rsidP="00CC7312">
      <w:pPr>
        <w:spacing w:after="0" w:line="240" w:lineRule="auto"/>
        <w:rPr>
          <w:rFonts w:ascii="Arial" w:eastAsia="Times New Roman" w:hAnsi="Arial" w:cs="Arial"/>
          <w:b/>
          <w:lang w:eastAsia="en-GB"/>
        </w:rPr>
      </w:pPr>
      <w:r w:rsidRPr="001C2220">
        <w:rPr>
          <w:rFonts w:ascii="Arial" w:eastAsia="Times New Roman" w:hAnsi="Arial" w:cs="Arial"/>
          <w:b/>
          <w:lang w:eastAsia="en-GB"/>
        </w:rPr>
        <w:t>Equipment/Consumables management</w:t>
      </w:r>
    </w:p>
    <w:p w14:paraId="373B4D65" w14:textId="77777777"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Prepare, select, and assemble equipment in accordance with the manufacturers’</w:t>
      </w:r>
      <w:r w:rsidRPr="001C2220">
        <w:rPr>
          <w:rFonts w:ascii="Arial" w:hAnsi="Arial" w:cs="Arial"/>
          <w:b/>
        </w:rPr>
        <w:t xml:space="preserve"> </w:t>
      </w:r>
      <w:r w:rsidRPr="001C2220">
        <w:rPr>
          <w:rFonts w:ascii="Arial" w:hAnsi="Arial" w:cs="Arial"/>
        </w:rPr>
        <w:t>guidelines.</w:t>
      </w:r>
    </w:p>
    <w:p w14:paraId="7914EF3C" w14:textId="3F41E5AC"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 xml:space="preserve">Understand the principles of calibration and demonstrate ability to </w:t>
      </w:r>
      <w:r w:rsidR="0020148E">
        <w:rPr>
          <w:rFonts w:ascii="Arial" w:hAnsi="Arial" w:cs="Arial"/>
        </w:rPr>
        <w:t xml:space="preserve">confirm </w:t>
      </w:r>
      <w:r w:rsidR="0020148E" w:rsidRPr="001C2220">
        <w:rPr>
          <w:rFonts w:ascii="Arial" w:hAnsi="Arial" w:cs="Arial"/>
        </w:rPr>
        <w:t>calibrat</w:t>
      </w:r>
      <w:r w:rsidR="0020148E">
        <w:rPr>
          <w:rFonts w:ascii="Arial" w:hAnsi="Arial" w:cs="Arial"/>
        </w:rPr>
        <w:t>ion</w:t>
      </w:r>
      <w:r w:rsidR="0020148E" w:rsidRPr="001C2220">
        <w:rPr>
          <w:rFonts w:ascii="Arial" w:hAnsi="Arial" w:cs="Arial"/>
        </w:rPr>
        <w:t xml:space="preserve"> </w:t>
      </w:r>
      <w:r w:rsidR="0020148E">
        <w:rPr>
          <w:rFonts w:ascii="Arial" w:hAnsi="Arial" w:cs="Arial"/>
        </w:rPr>
        <w:t xml:space="preserve">of </w:t>
      </w:r>
      <w:r w:rsidRPr="001C2220">
        <w:rPr>
          <w:rFonts w:ascii="Arial" w:hAnsi="Arial" w:cs="Arial"/>
        </w:rPr>
        <w:t>equipment prior to use.</w:t>
      </w:r>
    </w:p>
    <w:p w14:paraId="332ABEF1" w14:textId="6748F17F"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 xml:space="preserve">Be responsible for the care and maintenance </w:t>
      </w:r>
      <w:r w:rsidR="0020148E">
        <w:rPr>
          <w:rFonts w:ascii="Arial" w:hAnsi="Arial" w:cs="Arial"/>
        </w:rPr>
        <w:t xml:space="preserve">of equipment </w:t>
      </w:r>
      <w:r w:rsidRPr="001C2220">
        <w:rPr>
          <w:rFonts w:ascii="Arial" w:hAnsi="Arial" w:cs="Arial"/>
        </w:rPr>
        <w:t xml:space="preserve">to ensure </w:t>
      </w:r>
      <w:r w:rsidR="0020148E">
        <w:rPr>
          <w:rFonts w:ascii="Arial" w:hAnsi="Arial" w:cs="Arial"/>
        </w:rPr>
        <w:t>it</w:t>
      </w:r>
      <w:r w:rsidR="0020148E" w:rsidRPr="001C2220">
        <w:rPr>
          <w:rFonts w:ascii="Arial" w:hAnsi="Arial" w:cs="Arial"/>
        </w:rPr>
        <w:t xml:space="preserve"> </w:t>
      </w:r>
      <w:r w:rsidRPr="001C2220">
        <w:rPr>
          <w:rFonts w:ascii="Arial" w:hAnsi="Arial" w:cs="Arial"/>
        </w:rPr>
        <w:t xml:space="preserve">is operational, including </w:t>
      </w:r>
      <w:r>
        <w:rPr>
          <w:rFonts w:ascii="Arial" w:hAnsi="Arial" w:cs="Arial"/>
        </w:rPr>
        <w:t xml:space="preserve">understanding need for hygiene, and regular </w:t>
      </w:r>
      <w:r w:rsidRPr="001C2220">
        <w:rPr>
          <w:rFonts w:ascii="Arial" w:hAnsi="Arial" w:cs="Arial"/>
        </w:rPr>
        <w:t>safety checks</w:t>
      </w:r>
      <w:r>
        <w:rPr>
          <w:rFonts w:ascii="Arial" w:hAnsi="Arial" w:cs="Arial"/>
        </w:rPr>
        <w:t xml:space="preserve"> and follow the company </w:t>
      </w:r>
      <w:r w:rsidRPr="001C2220">
        <w:rPr>
          <w:rFonts w:ascii="Arial" w:hAnsi="Arial" w:cs="Arial"/>
        </w:rPr>
        <w:t>maintenance, and calibration</w:t>
      </w:r>
      <w:r>
        <w:rPr>
          <w:rFonts w:ascii="Arial" w:hAnsi="Arial" w:cs="Arial"/>
        </w:rPr>
        <w:t xml:space="preserve"> processes when required</w:t>
      </w:r>
      <w:r w:rsidRPr="001C2220">
        <w:rPr>
          <w:rFonts w:ascii="Arial" w:hAnsi="Arial" w:cs="Arial"/>
        </w:rPr>
        <w:t>.</w:t>
      </w:r>
      <w:r>
        <w:rPr>
          <w:rFonts w:ascii="Arial" w:hAnsi="Arial" w:cs="Arial"/>
        </w:rPr>
        <w:t xml:space="preserve">  Including reporting faulty equipment.</w:t>
      </w:r>
    </w:p>
    <w:p w14:paraId="3D7BB5F7" w14:textId="77777777"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Understand the need to dispose of products in accordance with waste legislation and local policies.</w:t>
      </w:r>
    </w:p>
    <w:p w14:paraId="2078244B" w14:textId="77777777"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Understand the need for storing and maintaining equipment safely and appropriately.</w:t>
      </w:r>
    </w:p>
    <w:p w14:paraId="3C1511D6" w14:textId="6718413D"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Understand the need for stock control and maintenance according to manufacturer guidelines</w:t>
      </w:r>
      <w:r>
        <w:rPr>
          <w:rFonts w:ascii="Arial" w:hAnsi="Arial" w:cs="Arial"/>
        </w:rPr>
        <w:t xml:space="preserve"> and company calibration policy</w:t>
      </w:r>
      <w:r w:rsidRPr="001C2220">
        <w:rPr>
          <w:rFonts w:ascii="Arial" w:hAnsi="Arial" w:cs="Arial"/>
        </w:rPr>
        <w:t>.</w:t>
      </w:r>
    </w:p>
    <w:p w14:paraId="0F5A0840" w14:textId="77777777" w:rsidR="00CC7312" w:rsidRPr="001C2220" w:rsidRDefault="00CC7312" w:rsidP="00CC7312">
      <w:pPr>
        <w:spacing w:line="240" w:lineRule="auto"/>
        <w:rPr>
          <w:rFonts w:ascii="Arial" w:eastAsia="Times New Roman" w:hAnsi="Arial" w:cs="Arial"/>
          <w:b/>
          <w:lang w:eastAsia="en-GB"/>
        </w:rPr>
      </w:pPr>
      <w:r w:rsidRPr="001C2220">
        <w:rPr>
          <w:rFonts w:ascii="Arial" w:eastAsia="Times New Roman" w:hAnsi="Arial" w:cs="Arial"/>
          <w:b/>
          <w:lang w:eastAsia="en-GB"/>
        </w:rPr>
        <w:t>Safeguarding</w:t>
      </w:r>
    </w:p>
    <w:p w14:paraId="0BFB39FF" w14:textId="77777777"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Undertake safeguarding training</w:t>
      </w:r>
      <w:r>
        <w:rPr>
          <w:rFonts w:ascii="Arial" w:hAnsi="Arial" w:cs="Arial"/>
        </w:rPr>
        <w:t>.</w:t>
      </w:r>
    </w:p>
    <w:p w14:paraId="3FECAEB3" w14:textId="77777777" w:rsidR="00CC7312" w:rsidRPr="001C2220" w:rsidRDefault="00CC7312" w:rsidP="00CC7312">
      <w:pPr>
        <w:pStyle w:val="ListParagraph"/>
        <w:numPr>
          <w:ilvl w:val="0"/>
          <w:numId w:val="5"/>
        </w:numPr>
        <w:spacing w:line="240" w:lineRule="auto"/>
        <w:rPr>
          <w:rFonts w:ascii="Arial" w:hAnsi="Arial" w:cs="Arial"/>
        </w:rPr>
      </w:pPr>
      <w:r w:rsidRPr="001C2220">
        <w:rPr>
          <w:rFonts w:ascii="Arial" w:hAnsi="Arial" w:cs="Arial"/>
        </w:rPr>
        <w:t>Demonstrate an understanding of the need for safeguarding and be able to identify when and how to report concerns.</w:t>
      </w:r>
    </w:p>
    <w:p w14:paraId="3CED3BF4" w14:textId="77777777" w:rsidR="003116C4" w:rsidRDefault="003116C4">
      <w:pPr>
        <w:rPr>
          <w:rFonts w:ascii="Arial" w:eastAsia="Times New Roman" w:hAnsi="Arial" w:cs="Arial"/>
          <w:b/>
          <w:lang w:eastAsia="en-GB"/>
        </w:rPr>
      </w:pPr>
      <w:r>
        <w:rPr>
          <w:rFonts w:ascii="Arial" w:eastAsia="Times New Roman" w:hAnsi="Arial" w:cs="Arial"/>
          <w:b/>
          <w:lang w:eastAsia="en-GB"/>
        </w:rPr>
        <w:br w:type="page"/>
      </w:r>
    </w:p>
    <w:p w14:paraId="75F6D24E" w14:textId="174493F7" w:rsidR="00CC7312" w:rsidRPr="001C2220" w:rsidRDefault="00CC7312" w:rsidP="00CC7312">
      <w:pPr>
        <w:spacing w:after="0" w:line="240" w:lineRule="auto"/>
        <w:rPr>
          <w:rFonts w:ascii="Arial" w:eastAsia="Times New Roman" w:hAnsi="Arial" w:cs="Arial"/>
          <w:b/>
          <w:lang w:eastAsia="en-GB"/>
        </w:rPr>
      </w:pPr>
      <w:r w:rsidRPr="001C2220">
        <w:rPr>
          <w:rFonts w:ascii="Arial" w:eastAsia="Times New Roman" w:hAnsi="Arial" w:cs="Arial"/>
          <w:b/>
          <w:lang w:eastAsia="en-GB"/>
        </w:rPr>
        <w:lastRenderedPageBreak/>
        <w:t>CLINICAL SKILLS</w:t>
      </w:r>
    </w:p>
    <w:p w14:paraId="18EEECE7" w14:textId="77777777" w:rsidR="00CC7312" w:rsidRPr="001C2220" w:rsidRDefault="00CC7312" w:rsidP="00CC7312">
      <w:pPr>
        <w:spacing w:after="0" w:line="240" w:lineRule="auto"/>
        <w:rPr>
          <w:rFonts w:ascii="Arial" w:eastAsia="Times New Roman" w:hAnsi="Arial" w:cs="Arial"/>
          <w:b/>
          <w:lang w:eastAsia="en-GB"/>
        </w:rPr>
      </w:pPr>
    </w:p>
    <w:p w14:paraId="2103296B"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 xml:space="preserve">Infection Control     </w:t>
      </w:r>
    </w:p>
    <w:p w14:paraId="1158BD00"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basic hygiene </w:t>
      </w:r>
      <w:proofErr w:type="gramStart"/>
      <w:r w:rsidRPr="001C2220">
        <w:rPr>
          <w:rFonts w:ascii="Arial" w:hAnsi="Arial" w:cs="Arial"/>
        </w:rPr>
        <w:t>i.e.</w:t>
      </w:r>
      <w:proofErr w:type="gramEnd"/>
      <w:r w:rsidRPr="001C2220">
        <w:rPr>
          <w:rFonts w:ascii="Arial" w:hAnsi="Arial" w:cs="Arial"/>
        </w:rPr>
        <w:t xml:space="preserve"> washing hands (soap &amp; water; alcohol gel) before and after contact with the client and the clinical environment is undertaken.</w:t>
      </w:r>
    </w:p>
    <w:p w14:paraId="14575549"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Ensure compliance with Infection Control policies, including exposure to body fluids.</w:t>
      </w:r>
    </w:p>
    <w:p w14:paraId="756F926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an understanding of the legal duty to take reasonable care of own health, safety, and security and that of other persons who may be affected by their actions and for reporting untoward incidents and areas of concern.</w:t>
      </w:r>
    </w:p>
    <w:p w14:paraId="54508529"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safe working practices as outlined in Infection Control policies.</w:t>
      </w:r>
    </w:p>
    <w:p w14:paraId="30114698" w14:textId="77777777" w:rsidR="00CC7312" w:rsidRPr="001C2220" w:rsidRDefault="00CC7312" w:rsidP="00CC7312">
      <w:pPr>
        <w:spacing w:after="0" w:line="240" w:lineRule="auto"/>
        <w:rPr>
          <w:rFonts w:ascii="Arial" w:hAnsi="Arial" w:cs="Arial"/>
        </w:rPr>
      </w:pPr>
    </w:p>
    <w:p w14:paraId="5E16F39D" w14:textId="5F1742E8" w:rsidR="00CC7312" w:rsidRPr="001C2220" w:rsidRDefault="0020148E" w:rsidP="00CC7312">
      <w:pPr>
        <w:spacing w:after="0" w:line="240" w:lineRule="auto"/>
        <w:rPr>
          <w:rFonts w:ascii="Arial" w:eastAsia="Calibri" w:hAnsi="Arial" w:cs="Arial"/>
          <w:b/>
        </w:rPr>
      </w:pPr>
      <w:r>
        <w:rPr>
          <w:rFonts w:ascii="Arial" w:eastAsia="Calibri" w:hAnsi="Arial" w:cs="Arial"/>
          <w:b/>
        </w:rPr>
        <w:t>On</w:t>
      </w:r>
      <w:r w:rsidR="00CC7312" w:rsidRPr="001C2220">
        <w:rPr>
          <w:rFonts w:ascii="Arial" w:eastAsia="Calibri" w:hAnsi="Arial" w:cs="Arial"/>
          <w:b/>
        </w:rPr>
        <w:t>-placement/Work Health Questionnaire Screening</w:t>
      </w:r>
    </w:p>
    <w:p w14:paraId="318CC087"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Recognise the appropriate level of screening required for a specific role and escalate any concerns regarding excessive/inadequate screening within the OH team.</w:t>
      </w:r>
    </w:p>
    <w:p w14:paraId="7FC2C37F" w14:textId="0C22B545"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an understanding of the </w:t>
      </w:r>
      <w:r w:rsidR="0020148E">
        <w:rPr>
          <w:rFonts w:ascii="Arial" w:hAnsi="Arial" w:cs="Arial"/>
        </w:rPr>
        <w:t>on</w:t>
      </w:r>
      <w:r w:rsidRPr="001C2220">
        <w:rPr>
          <w:rFonts w:ascii="Arial" w:hAnsi="Arial" w:cs="Arial"/>
        </w:rPr>
        <w:t>-employment/health screening process.</w:t>
      </w:r>
    </w:p>
    <w:p w14:paraId="6DD2D1C6"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insight into the rationale for the questions asked, and how they relate to the potential risks of the role.</w:t>
      </w:r>
    </w:p>
    <w:p w14:paraId="4BC695D6" w14:textId="61B3F7A5"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the ability to recognise through screening, those who may require further clinical input</w:t>
      </w:r>
      <w:r w:rsidR="008B13BF">
        <w:rPr>
          <w:rFonts w:ascii="Arial" w:hAnsi="Arial" w:cs="Arial"/>
        </w:rPr>
        <w:t xml:space="preserve">/escalation or referral </w:t>
      </w:r>
      <w:r w:rsidRPr="001C2220">
        <w:rPr>
          <w:rFonts w:ascii="Arial" w:hAnsi="Arial" w:cs="Arial"/>
        </w:rPr>
        <w:t>(</w:t>
      </w:r>
      <w:r w:rsidR="0020148E">
        <w:rPr>
          <w:rFonts w:ascii="Arial" w:hAnsi="Arial" w:cs="Arial"/>
        </w:rPr>
        <w:t>on</w:t>
      </w:r>
      <w:r w:rsidRPr="001C2220">
        <w:rPr>
          <w:rFonts w:ascii="Arial" w:hAnsi="Arial" w:cs="Arial"/>
        </w:rPr>
        <w:t>-employment medical, appointment with OH practitioner etc).</w:t>
      </w:r>
    </w:p>
    <w:p w14:paraId="1C6F04CB" w14:textId="7405959C"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Communicate effectively and in an appropriate manner with clients and others involved in the </w:t>
      </w:r>
      <w:r w:rsidR="0020148E">
        <w:rPr>
          <w:rFonts w:ascii="Arial" w:hAnsi="Arial" w:cs="Arial"/>
        </w:rPr>
        <w:t>on</w:t>
      </w:r>
      <w:r w:rsidRPr="001C2220">
        <w:rPr>
          <w:rFonts w:ascii="Arial" w:hAnsi="Arial" w:cs="Arial"/>
        </w:rPr>
        <w:t>-employment/health screening process.</w:t>
      </w:r>
    </w:p>
    <w:p w14:paraId="6A178F40" w14:textId="7CA7D36C"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ab/>
        <w:t xml:space="preserve">Show an understanding of all systems relevant to the </w:t>
      </w:r>
      <w:r w:rsidR="0020148E">
        <w:rPr>
          <w:rFonts w:ascii="Arial" w:hAnsi="Arial" w:cs="Arial"/>
        </w:rPr>
        <w:t>on</w:t>
      </w:r>
      <w:r w:rsidRPr="001C2220">
        <w:rPr>
          <w:rFonts w:ascii="Arial" w:hAnsi="Arial" w:cs="Arial"/>
        </w:rPr>
        <w:t>-employment/health screening process.</w:t>
      </w:r>
    </w:p>
    <w:p w14:paraId="24DF6A3C" w14:textId="1AAB1A9B"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the ability to use and maintain relevant paper</w:t>
      </w:r>
      <w:r w:rsidR="008B13BF">
        <w:rPr>
          <w:rFonts w:ascii="Arial" w:hAnsi="Arial" w:cs="Arial"/>
        </w:rPr>
        <w:t>work</w:t>
      </w:r>
      <w:r w:rsidRPr="001C2220">
        <w:rPr>
          <w:rFonts w:ascii="Arial" w:hAnsi="Arial" w:cs="Arial"/>
        </w:rPr>
        <w:t xml:space="preserve"> and computer systems.</w:t>
      </w:r>
    </w:p>
    <w:p w14:paraId="29FB4D6D" w14:textId="77777777" w:rsidR="00CC7312" w:rsidRPr="001C2220" w:rsidRDefault="00CC7312" w:rsidP="00CC7312">
      <w:pPr>
        <w:spacing w:after="0" w:line="240" w:lineRule="auto"/>
        <w:rPr>
          <w:rFonts w:ascii="Arial" w:hAnsi="Arial" w:cs="Arial"/>
        </w:rPr>
      </w:pPr>
    </w:p>
    <w:p w14:paraId="28D608F8"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Weight Measurement</w:t>
      </w:r>
    </w:p>
    <w:p w14:paraId="3622D8AD"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Prepare, select, and assemble equipment in accordance with the manufacturers’ guidelines.</w:t>
      </w:r>
    </w:p>
    <w:p w14:paraId="71DF42BB" w14:textId="451714AB"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w:t>
      </w:r>
      <w:r w:rsidR="0020148E">
        <w:rPr>
          <w:rFonts w:ascii="Arial" w:hAnsi="Arial" w:cs="Arial"/>
        </w:rPr>
        <w:t xml:space="preserve">confirm </w:t>
      </w:r>
      <w:r w:rsidRPr="001C2220">
        <w:rPr>
          <w:rFonts w:ascii="Arial" w:hAnsi="Arial" w:cs="Arial"/>
        </w:rPr>
        <w:t>calibrat</w:t>
      </w:r>
      <w:r w:rsidR="0020148E">
        <w:rPr>
          <w:rFonts w:ascii="Arial" w:hAnsi="Arial" w:cs="Arial"/>
        </w:rPr>
        <w:t>ion</w:t>
      </w:r>
      <w:r w:rsidRPr="001C2220">
        <w:rPr>
          <w:rFonts w:ascii="Arial" w:hAnsi="Arial" w:cs="Arial"/>
        </w:rPr>
        <w:t xml:space="preserve"> </w:t>
      </w:r>
      <w:r w:rsidR="0020148E">
        <w:rPr>
          <w:rFonts w:ascii="Arial" w:hAnsi="Arial" w:cs="Arial"/>
        </w:rPr>
        <w:t xml:space="preserve">of </w:t>
      </w:r>
      <w:r w:rsidRPr="001C2220">
        <w:rPr>
          <w:rFonts w:ascii="Arial" w:hAnsi="Arial" w:cs="Arial"/>
        </w:rPr>
        <w:t>equipment prior to use.</w:t>
      </w:r>
    </w:p>
    <w:p w14:paraId="1D0FF0A1" w14:textId="16F15F86"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explain weight measurement process </w:t>
      </w:r>
      <w:r w:rsidR="0020148E">
        <w:rPr>
          <w:rFonts w:ascii="Arial" w:hAnsi="Arial" w:cs="Arial"/>
        </w:rPr>
        <w:t>to</w:t>
      </w:r>
      <w:r w:rsidR="0020148E" w:rsidRPr="001C2220">
        <w:rPr>
          <w:rFonts w:ascii="Arial" w:hAnsi="Arial" w:cs="Arial"/>
        </w:rPr>
        <w:t xml:space="preserve"> </w:t>
      </w:r>
      <w:r w:rsidRPr="001C2220">
        <w:rPr>
          <w:rFonts w:ascii="Arial" w:hAnsi="Arial" w:cs="Arial"/>
        </w:rPr>
        <w:t>client.</w:t>
      </w:r>
    </w:p>
    <w:p w14:paraId="078F0B29" w14:textId="5DC8EBEE"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record </w:t>
      </w:r>
      <w:r w:rsidR="0020148E">
        <w:rPr>
          <w:rFonts w:ascii="Arial" w:hAnsi="Arial" w:cs="Arial"/>
        </w:rPr>
        <w:t xml:space="preserve">accurate </w:t>
      </w:r>
      <w:r w:rsidRPr="001C2220">
        <w:rPr>
          <w:rFonts w:ascii="Arial" w:hAnsi="Arial" w:cs="Arial"/>
        </w:rPr>
        <w:t xml:space="preserve">results. </w:t>
      </w:r>
    </w:p>
    <w:p w14:paraId="15ABDFFD"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an ability to refer on, when necessary, under supervision</w:t>
      </w:r>
    </w:p>
    <w:p w14:paraId="7DBCBA4F" w14:textId="77777777" w:rsidR="00CC7312" w:rsidRPr="001C2220" w:rsidRDefault="00CC7312" w:rsidP="00CC7312">
      <w:pPr>
        <w:spacing w:after="0" w:line="240" w:lineRule="auto"/>
        <w:rPr>
          <w:rFonts w:ascii="Arial" w:hAnsi="Arial" w:cs="Arial"/>
        </w:rPr>
      </w:pPr>
    </w:p>
    <w:p w14:paraId="4C445AE4"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Height Measurement</w:t>
      </w:r>
    </w:p>
    <w:p w14:paraId="755FAFC5"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Prepare, select, and assemble equipment in accordance with the manufacturers’ guidelines.</w:t>
      </w:r>
    </w:p>
    <w:p w14:paraId="72E71BB0" w14:textId="6EC36FAE"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w:t>
      </w:r>
      <w:r w:rsidR="0020148E">
        <w:rPr>
          <w:rFonts w:ascii="Arial" w:hAnsi="Arial" w:cs="Arial"/>
        </w:rPr>
        <w:t xml:space="preserve">confirm </w:t>
      </w:r>
      <w:r w:rsidR="0020148E" w:rsidRPr="001C2220">
        <w:rPr>
          <w:rFonts w:ascii="Arial" w:hAnsi="Arial" w:cs="Arial"/>
        </w:rPr>
        <w:t>calibrat</w:t>
      </w:r>
      <w:r w:rsidR="0020148E">
        <w:rPr>
          <w:rFonts w:ascii="Arial" w:hAnsi="Arial" w:cs="Arial"/>
        </w:rPr>
        <w:t>ion of</w:t>
      </w:r>
      <w:r w:rsidR="0020148E" w:rsidRPr="001C2220">
        <w:rPr>
          <w:rFonts w:ascii="Arial" w:hAnsi="Arial" w:cs="Arial"/>
        </w:rPr>
        <w:t xml:space="preserve"> </w:t>
      </w:r>
      <w:r w:rsidRPr="001C2220">
        <w:rPr>
          <w:rFonts w:ascii="Arial" w:hAnsi="Arial" w:cs="Arial"/>
        </w:rPr>
        <w:t>equipment prior to use.</w:t>
      </w:r>
    </w:p>
    <w:p w14:paraId="271E2A59"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explain Height measurement process with client.</w:t>
      </w:r>
    </w:p>
    <w:p w14:paraId="4B4B521A" w14:textId="3B9D4ACC"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record </w:t>
      </w:r>
      <w:r w:rsidR="0020148E">
        <w:rPr>
          <w:rFonts w:ascii="Arial" w:hAnsi="Arial" w:cs="Arial"/>
        </w:rPr>
        <w:t xml:space="preserve">accurate </w:t>
      </w:r>
      <w:r w:rsidRPr="001C2220">
        <w:rPr>
          <w:rFonts w:ascii="Arial" w:hAnsi="Arial" w:cs="Arial"/>
        </w:rPr>
        <w:t>results.</w:t>
      </w:r>
    </w:p>
    <w:p w14:paraId="23998B02" w14:textId="77777777" w:rsidR="00CC7312" w:rsidRPr="001C2220" w:rsidRDefault="00CC7312" w:rsidP="00CC7312">
      <w:pPr>
        <w:spacing w:after="0" w:line="240" w:lineRule="auto"/>
        <w:rPr>
          <w:rFonts w:ascii="Arial" w:hAnsi="Arial" w:cs="Arial"/>
        </w:rPr>
      </w:pPr>
    </w:p>
    <w:p w14:paraId="5476A437" w14:textId="77777777" w:rsidR="00CC7312" w:rsidRPr="001C2220" w:rsidRDefault="00CC7312" w:rsidP="00CC7312">
      <w:pPr>
        <w:spacing w:after="0" w:line="240" w:lineRule="auto"/>
        <w:rPr>
          <w:rFonts w:ascii="Arial" w:eastAsia="Times New Roman" w:hAnsi="Arial" w:cs="Arial"/>
          <w:lang w:eastAsia="en-GB"/>
        </w:rPr>
      </w:pPr>
      <w:r w:rsidRPr="001C2220">
        <w:rPr>
          <w:rFonts w:ascii="Arial" w:eastAsia="Times New Roman" w:hAnsi="Arial" w:cs="Arial"/>
          <w:b/>
          <w:lang w:eastAsia="en-GB"/>
        </w:rPr>
        <w:t>Body Mass Index Measurement</w:t>
      </w:r>
    </w:p>
    <w:p w14:paraId="6686BFAC"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explain weight / height / BMI measurement process with client.</w:t>
      </w:r>
    </w:p>
    <w:p w14:paraId="5A7426B0" w14:textId="0CEEB181"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record </w:t>
      </w:r>
      <w:r w:rsidR="0020148E">
        <w:rPr>
          <w:rFonts w:ascii="Arial" w:hAnsi="Arial" w:cs="Arial"/>
        </w:rPr>
        <w:t xml:space="preserve">accurate </w:t>
      </w:r>
      <w:r w:rsidRPr="001C2220">
        <w:rPr>
          <w:rFonts w:ascii="Arial" w:hAnsi="Arial" w:cs="Arial"/>
        </w:rPr>
        <w:t xml:space="preserve">results. </w:t>
      </w:r>
    </w:p>
    <w:p w14:paraId="34FD1BC9"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an ability to refer on when necessary.</w:t>
      </w:r>
    </w:p>
    <w:p w14:paraId="6D1FAC6F" w14:textId="77777777" w:rsidR="00CC7312" w:rsidRPr="001C2220" w:rsidRDefault="00CC7312" w:rsidP="00CC7312">
      <w:pPr>
        <w:spacing w:after="0" w:line="240" w:lineRule="auto"/>
        <w:rPr>
          <w:rFonts w:ascii="Arial" w:hAnsi="Arial" w:cs="Arial"/>
        </w:rPr>
      </w:pPr>
    </w:p>
    <w:p w14:paraId="732703ED" w14:textId="77777777" w:rsidR="00CC7312" w:rsidRPr="001C2220" w:rsidRDefault="00CC7312" w:rsidP="00CC7312">
      <w:pPr>
        <w:spacing w:after="0" w:line="240" w:lineRule="auto"/>
        <w:rPr>
          <w:rFonts w:ascii="Arial" w:hAnsi="Arial" w:cs="Arial"/>
        </w:rPr>
      </w:pPr>
      <w:r w:rsidRPr="001C2220">
        <w:rPr>
          <w:rFonts w:ascii="Arial" w:eastAsia="Calibri" w:hAnsi="Arial" w:cs="Arial"/>
          <w:b/>
        </w:rPr>
        <w:t>Urinalysis Screening / Measurement</w:t>
      </w:r>
    </w:p>
    <w:p w14:paraId="3ACE80A0"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Prepare, select, and assemble equipment in accordance with the manufacturers’ guidelines.</w:t>
      </w:r>
    </w:p>
    <w:p w14:paraId="1F2958C3" w14:textId="1B177DC5"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explain the urinalysis collection process </w:t>
      </w:r>
      <w:r w:rsidR="000F1143">
        <w:rPr>
          <w:rFonts w:ascii="Arial" w:hAnsi="Arial" w:cs="Arial"/>
        </w:rPr>
        <w:t>to</w:t>
      </w:r>
      <w:r w:rsidR="000F1143" w:rsidRPr="001C2220">
        <w:rPr>
          <w:rFonts w:ascii="Arial" w:hAnsi="Arial" w:cs="Arial"/>
        </w:rPr>
        <w:t xml:space="preserve"> </w:t>
      </w:r>
      <w:r w:rsidRPr="001C2220">
        <w:rPr>
          <w:rFonts w:ascii="Arial" w:hAnsi="Arial" w:cs="Arial"/>
        </w:rPr>
        <w:t>client.</w:t>
      </w:r>
    </w:p>
    <w:p w14:paraId="103EF421"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perform urinalysis assessment and applicable infection prevention and control precautions.</w:t>
      </w:r>
    </w:p>
    <w:p w14:paraId="5A284DCF" w14:textId="3384076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understand, interpret and record </w:t>
      </w:r>
      <w:r w:rsidR="000F1143">
        <w:rPr>
          <w:rFonts w:ascii="Arial" w:hAnsi="Arial" w:cs="Arial"/>
        </w:rPr>
        <w:t xml:space="preserve">accurate </w:t>
      </w:r>
      <w:r w:rsidRPr="001C2220">
        <w:rPr>
          <w:rFonts w:ascii="Arial" w:hAnsi="Arial" w:cs="Arial"/>
        </w:rPr>
        <w:t xml:space="preserve">results. </w:t>
      </w:r>
    </w:p>
    <w:p w14:paraId="573DE466"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lastRenderedPageBreak/>
        <w:t>Demonstrate an ability to refer on when necessary.</w:t>
      </w:r>
    </w:p>
    <w:p w14:paraId="7C7013F6" w14:textId="77777777" w:rsidR="00CC7312" w:rsidRPr="001C2220" w:rsidRDefault="00CC7312" w:rsidP="00CC7312">
      <w:pPr>
        <w:spacing w:after="0" w:line="240" w:lineRule="auto"/>
        <w:rPr>
          <w:rFonts w:ascii="Arial" w:hAnsi="Arial" w:cs="Arial"/>
        </w:rPr>
      </w:pPr>
    </w:p>
    <w:p w14:paraId="72BACEAF"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Blood Pressure/Pulse Measurement</w:t>
      </w:r>
    </w:p>
    <w:p w14:paraId="0397F56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Prepare, select, and assemble equipment in accordance with the manufacturers’ guidelines.</w:t>
      </w:r>
    </w:p>
    <w:p w14:paraId="77AE448F" w14:textId="6D3C1AA3"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w:t>
      </w:r>
      <w:r w:rsidR="000F1143">
        <w:rPr>
          <w:rFonts w:ascii="Arial" w:hAnsi="Arial" w:cs="Arial"/>
        </w:rPr>
        <w:t xml:space="preserve">confirm </w:t>
      </w:r>
      <w:r w:rsidR="000F1143" w:rsidRPr="001C2220">
        <w:rPr>
          <w:rFonts w:ascii="Arial" w:hAnsi="Arial" w:cs="Arial"/>
        </w:rPr>
        <w:t>calibrat</w:t>
      </w:r>
      <w:r w:rsidR="000F1143">
        <w:rPr>
          <w:rFonts w:ascii="Arial" w:hAnsi="Arial" w:cs="Arial"/>
        </w:rPr>
        <w:t>ion of</w:t>
      </w:r>
      <w:r w:rsidR="000F1143" w:rsidRPr="001C2220">
        <w:rPr>
          <w:rFonts w:ascii="Arial" w:hAnsi="Arial" w:cs="Arial"/>
        </w:rPr>
        <w:t xml:space="preserve"> </w:t>
      </w:r>
      <w:r w:rsidRPr="001C2220">
        <w:rPr>
          <w:rFonts w:ascii="Arial" w:hAnsi="Arial" w:cs="Arial"/>
        </w:rPr>
        <w:t>equipment prior to use.</w:t>
      </w:r>
    </w:p>
    <w:p w14:paraId="73892179" w14:textId="2254BAF8"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explain BP/pulse measurement process </w:t>
      </w:r>
      <w:r w:rsidR="000F1143">
        <w:rPr>
          <w:rFonts w:ascii="Arial" w:hAnsi="Arial" w:cs="Arial"/>
        </w:rPr>
        <w:t>to</w:t>
      </w:r>
      <w:r w:rsidR="000F1143" w:rsidRPr="001C2220">
        <w:rPr>
          <w:rFonts w:ascii="Arial" w:hAnsi="Arial" w:cs="Arial"/>
        </w:rPr>
        <w:t xml:space="preserve"> </w:t>
      </w:r>
      <w:r w:rsidRPr="001C2220">
        <w:rPr>
          <w:rFonts w:ascii="Arial" w:hAnsi="Arial" w:cs="Arial"/>
        </w:rPr>
        <w:t>client.</w:t>
      </w:r>
    </w:p>
    <w:p w14:paraId="6ED62527"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ability to undertake, understand, interpret, and record BP/pulse measurement results. </w:t>
      </w:r>
    </w:p>
    <w:p w14:paraId="285C2F4C"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an ability to refer on when necessary.</w:t>
      </w:r>
    </w:p>
    <w:p w14:paraId="738F4043" w14:textId="77777777" w:rsidR="00CC7312" w:rsidRPr="001C2220" w:rsidRDefault="00CC7312" w:rsidP="00CC7312">
      <w:pPr>
        <w:spacing w:after="0" w:line="240" w:lineRule="auto"/>
        <w:rPr>
          <w:rFonts w:ascii="Arial" w:hAnsi="Arial" w:cs="Arial"/>
        </w:rPr>
      </w:pPr>
    </w:p>
    <w:p w14:paraId="59A13962"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Vision Screening</w:t>
      </w:r>
    </w:p>
    <w:p w14:paraId="192345F0"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knowledge of vision screening process and appropriate preparation and use of equipment.</w:t>
      </w:r>
    </w:p>
    <w:p w14:paraId="793EB9C9"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bookmarkStart w:id="0" w:name="_Hlk71481456"/>
      <w:r w:rsidRPr="001C2220">
        <w:rPr>
          <w:rFonts w:ascii="Arial" w:hAnsi="Arial" w:cs="Arial"/>
        </w:rPr>
        <w:t>Show ability to communicate process and technique to client.</w:t>
      </w:r>
    </w:p>
    <w:p w14:paraId="766A5DA9"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follow up or refer client as appropriate.</w:t>
      </w:r>
    </w:p>
    <w:bookmarkEnd w:id="0"/>
    <w:p w14:paraId="6998102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Be responsible for the care, maintenance, and storage of equipment to ensure it remains operational.</w:t>
      </w:r>
    </w:p>
    <w:p w14:paraId="09B0C0CD" w14:textId="77777777" w:rsidR="00CC7312" w:rsidRPr="001C2220" w:rsidRDefault="00CC7312" w:rsidP="00CC7312">
      <w:pPr>
        <w:spacing w:after="0" w:line="240" w:lineRule="auto"/>
        <w:rPr>
          <w:rFonts w:ascii="Arial" w:hAnsi="Arial" w:cs="Arial"/>
        </w:rPr>
      </w:pPr>
    </w:p>
    <w:p w14:paraId="5CE12C06" w14:textId="77777777"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Skin Surveillance</w:t>
      </w:r>
    </w:p>
    <w:p w14:paraId="4562BAD2" w14:textId="6DFB26C9"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knowledge of </w:t>
      </w:r>
      <w:r w:rsidR="000F1143">
        <w:rPr>
          <w:rFonts w:ascii="Arial" w:hAnsi="Arial" w:cs="Arial"/>
        </w:rPr>
        <w:t xml:space="preserve">occupational </w:t>
      </w:r>
      <w:r>
        <w:rPr>
          <w:rFonts w:ascii="Arial" w:hAnsi="Arial" w:cs="Arial"/>
        </w:rPr>
        <w:t>s</w:t>
      </w:r>
      <w:r w:rsidRPr="001C2220">
        <w:rPr>
          <w:rFonts w:ascii="Arial" w:hAnsi="Arial" w:cs="Arial"/>
        </w:rPr>
        <w:t xml:space="preserve">kin </w:t>
      </w:r>
      <w:r>
        <w:rPr>
          <w:rFonts w:ascii="Arial" w:hAnsi="Arial" w:cs="Arial"/>
        </w:rPr>
        <w:t>a</w:t>
      </w:r>
      <w:r w:rsidRPr="001C2220">
        <w:rPr>
          <w:rFonts w:ascii="Arial" w:hAnsi="Arial" w:cs="Arial"/>
        </w:rPr>
        <w:t>ssessment.</w:t>
      </w:r>
    </w:p>
    <w:p w14:paraId="77A5DF8E"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Understand causes of </w:t>
      </w:r>
      <w:r>
        <w:rPr>
          <w:rFonts w:ascii="Arial" w:hAnsi="Arial" w:cs="Arial"/>
        </w:rPr>
        <w:t>o</w:t>
      </w:r>
      <w:r w:rsidRPr="001C2220">
        <w:rPr>
          <w:rFonts w:ascii="Arial" w:hAnsi="Arial" w:cs="Arial"/>
        </w:rPr>
        <w:t>ccupational skin disease/allergy/sensitivity.</w:t>
      </w:r>
    </w:p>
    <w:p w14:paraId="317E3F8D"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 importance of sensitivity questionnaire and relevance of questions in the surveillance process.</w:t>
      </w:r>
    </w:p>
    <w:p w14:paraId="5358CC87"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Ability to differentiate between healthy skin and the presence of dermatological pathology</w:t>
      </w:r>
      <w:r>
        <w:rPr>
          <w:rFonts w:ascii="Arial" w:hAnsi="Arial" w:cs="Arial"/>
        </w:rPr>
        <w:t xml:space="preserve"> and knowing how to respond appropriately.</w:t>
      </w:r>
    </w:p>
    <w:p w14:paraId="10AB3BC0"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Show ability to communicate process to client. </w:t>
      </w:r>
    </w:p>
    <w:p w14:paraId="141FED06"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provide education on skin protection to employees.</w:t>
      </w:r>
    </w:p>
    <w:p w14:paraId="27D4C27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ab/>
        <w:t>Demonstrate ability to follow up or refer client as appropriate.</w:t>
      </w:r>
    </w:p>
    <w:p w14:paraId="28352D6B" w14:textId="77777777" w:rsidR="00CC7312" w:rsidRPr="001C2220" w:rsidRDefault="00CC7312" w:rsidP="00CC7312">
      <w:pPr>
        <w:spacing w:after="0" w:line="240" w:lineRule="auto"/>
        <w:rPr>
          <w:rFonts w:ascii="Arial" w:hAnsi="Arial" w:cs="Arial"/>
        </w:rPr>
      </w:pPr>
    </w:p>
    <w:p w14:paraId="1B1C21B6" w14:textId="103F242D" w:rsidR="00CC7312" w:rsidRPr="001C2220" w:rsidRDefault="00CC7312" w:rsidP="00CC7312">
      <w:pPr>
        <w:spacing w:after="0" w:line="240" w:lineRule="auto"/>
        <w:rPr>
          <w:rFonts w:ascii="Arial" w:eastAsia="Calibri" w:hAnsi="Arial" w:cs="Arial"/>
          <w:b/>
        </w:rPr>
      </w:pPr>
      <w:r w:rsidRPr="001C2220">
        <w:rPr>
          <w:rFonts w:ascii="Arial" w:eastAsia="Calibri" w:hAnsi="Arial" w:cs="Arial"/>
          <w:b/>
        </w:rPr>
        <w:t>Spirometry / Lung Function</w:t>
      </w:r>
    </w:p>
    <w:p w14:paraId="214613AB" w14:textId="5B2DD7ED"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Understand rationale for undertaking </w:t>
      </w:r>
      <w:r w:rsidR="000F1143">
        <w:rPr>
          <w:rFonts w:ascii="Arial" w:hAnsi="Arial" w:cs="Arial"/>
        </w:rPr>
        <w:t>respiratory surveillance</w:t>
      </w:r>
      <w:r w:rsidRPr="001C2220">
        <w:rPr>
          <w:rFonts w:ascii="Arial" w:hAnsi="Arial" w:cs="Arial"/>
        </w:rPr>
        <w:t xml:space="preserve"> and causes of occupational respiratory disorders.</w:t>
      </w:r>
    </w:p>
    <w:p w14:paraId="186D44B7"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knowledge of occupational asthma.</w:t>
      </w:r>
    </w:p>
    <w:p w14:paraId="32F1DFCC"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 importance of respiratory questionnaire and relevance of questions in the surveillance process.</w:t>
      </w:r>
    </w:p>
    <w:p w14:paraId="04235B3F"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knowledge of spirometry process and appropriate preparation and use of equipment.</w:t>
      </w:r>
    </w:p>
    <w:p w14:paraId="5B7033F6"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Demonstrate knowledge of assessing client’s fitness to perform spirometry. </w:t>
      </w:r>
    </w:p>
    <w:p w14:paraId="7A86476B"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Show ability to communicate process and technique to client.</w:t>
      </w:r>
    </w:p>
    <w:p w14:paraId="0C6ED906"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follow up or refer clients as appropriate under supervision.</w:t>
      </w:r>
    </w:p>
    <w:p w14:paraId="1388661E"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 importance of comparing results with previous spirometry.</w:t>
      </w:r>
    </w:p>
    <w:p w14:paraId="72C24372"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Be responsible for the care, maintenance, and storage of equipment to ensure it remains operational.</w:t>
      </w:r>
    </w:p>
    <w:p w14:paraId="21A24F3F" w14:textId="77777777" w:rsidR="00CC7312" w:rsidRDefault="00CC7312" w:rsidP="00CC7312">
      <w:pPr>
        <w:spacing w:after="0" w:line="240" w:lineRule="auto"/>
        <w:rPr>
          <w:rFonts w:ascii="Arial" w:eastAsia="Times New Roman" w:hAnsi="Arial" w:cs="Arial"/>
          <w:b/>
          <w:lang w:eastAsia="en-GB"/>
        </w:rPr>
      </w:pPr>
    </w:p>
    <w:p w14:paraId="6AC6EDD7" w14:textId="77777777" w:rsidR="00CC7312" w:rsidRPr="001C2220" w:rsidRDefault="00CC7312" w:rsidP="00CC7312">
      <w:pPr>
        <w:spacing w:after="0" w:line="240" w:lineRule="auto"/>
        <w:rPr>
          <w:rFonts w:ascii="Arial" w:eastAsia="Times New Roman" w:hAnsi="Arial" w:cs="Arial"/>
          <w:b/>
          <w:lang w:eastAsia="en-GB"/>
        </w:rPr>
      </w:pPr>
      <w:r w:rsidRPr="001C2220">
        <w:rPr>
          <w:rFonts w:ascii="Arial" w:eastAsia="Times New Roman" w:hAnsi="Arial" w:cs="Arial"/>
          <w:b/>
          <w:lang w:eastAsia="en-GB"/>
        </w:rPr>
        <w:t>Audiometry</w:t>
      </w:r>
    </w:p>
    <w:p w14:paraId="6C9F35A8" w14:textId="77777777" w:rsidR="00CC7312" w:rsidRPr="007713B3" w:rsidRDefault="00CC7312" w:rsidP="00CC7312">
      <w:pPr>
        <w:pStyle w:val="ListParagraph"/>
        <w:numPr>
          <w:ilvl w:val="0"/>
          <w:numId w:val="6"/>
        </w:numPr>
        <w:spacing w:after="0" w:line="240" w:lineRule="auto"/>
        <w:ind w:left="709" w:hanging="709"/>
        <w:rPr>
          <w:rFonts w:ascii="Arial" w:hAnsi="Arial" w:cs="Arial"/>
        </w:rPr>
      </w:pPr>
      <w:r w:rsidRPr="007713B3">
        <w:rPr>
          <w:rFonts w:ascii="Arial" w:hAnsi="Arial" w:cs="Arial"/>
        </w:rPr>
        <w:tab/>
        <w:t>Demonstrate understanding of the audiometry questionnaire and rationale behind the questions.</w:t>
      </w:r>
      <w:r w:rsidRPr="007713B3">
        <w:rPr>
          <w:rFonts w:ascii="Arial" w:hAnsi="Arial" w:cs="Arial"/>
        </w:rPr>
        <w:tab/>
      </w:r>
      <w:r w:rsidRPr="007713B3">
        <w:rPr>
          <w:rFonts w:ascii="Arial" w:hAnsi="Arial" w:cs="Arial"/>
        </w:rPr>
        <w:tab/>
      </w:r>
      <w:r w:rsidRPr="007713B3">
        <w:rPr>
          <w:rFonts w:ascii="Arial" w:hAnsi="Arial" w:cs="Arial"/>
        </w:rPr>
        <w:tab/>
      </w:r>
    </w:p>
    <w:p w14:paraId="32DA653E"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knowledge of audiometry process and appropriate preparation and use of equipment.</w:t>
      </w:r>
    </w:p>
    <w:p w14:paraId="7F6AD50F"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ab/>
        <w:t xml:space="preserve">Demonstrate understanding of when audiometry testing is not appropriate and why. </w:t>
      </w:r>
    </w:p>
    <w:p w14:paraId="407CA2FA"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ab/>
        <w:t xml:space="preserve">Show ability to communicate process and technique to client. </w:t>
      </w:r>
    </w:p>
    <w:p w14:paraId="0885147C"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Understanding and ability to measure previous results with current results.</w:t>
      </w:r>
    </w:p>
    <w:p w14:paraId="746F8D5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 the HSE categories, how to calculate and what they mean.</w:t>
      </w:r>
    </w:p>
    <w:p w14:paraId="768E60ED"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lastRenderedPageBreak/>
        <w:t>Demonstrate ability to use an otoscope effectively.</w:t>
      </w:r>
    </w:p>
    <w:p w14:paraId="4F295CF5"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ab/>
        <w:t>Demonstrate ability to follow up or refer client as appropriate under supervision.</w:t>
      </w:r>
      <w:r w:rsidRPr="001C2220">
        <w:rPr>
          <w:rFonts w:ascii="Arial" w:hAnsi="Arial" w:cs="Arial"/>
        </w:rPr>
        <w:tab/>
      </w:r>
      <w:r w:rsidRPr="001C2220">
        <w:rPr>
          <w:rFonts w:ascii="Arial" w:hAnsi="Arial" w:cs="Arial"/>
        </w:rPr>
        <w:tab/>
        <w:t>Be responsible for the care, maintenance, and storage of equipment to ensure it remains operational.</w:t>
      </w:r>
    </w:p>
    <w:p w14:paraId="00DFFC66"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 the differing types of hearing protection.</w:t>
      </w:r>
    </w:p>
    <w:p w14:paraId="2BE27CEB"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 xml:space="preserve">Ability to educate employees on hearing protection. </w:t>
      </w:r>
    </w:p>
    <w:p w14:paraId="2ADF0F20" w14:textId="77777777" w:rsidR="00CC7312" w:rsidRPr="001C2220" w:rsidRDefault="00CC7312" w:rsidP="00CC7312">
      <w:pPr>
        <w:spacing w:after="0" w:line="240" w:lineRule="auto"/>
        <w:rPr>
          <w:rFonts w:ascii="Arial" w:eastAsia="Times New Roman" w:hAnsi="Arial" w:cs="Arial"/>
          <w:b/>
          <w:lang w:eastAsia="en-GB"/>
        </w:rPr>
      </w:pPr>
    </w:p>
    <w:p w14:paraId="4A54161A" w14:textId="77777777" w:rsidR="00CC7312" w:rsidRPr="001C2220" w:rsidRDefault="00CC7312" w:rsidP="00CC7312">
      <w:pPr>
        <w:spacing w:after="0" w:line="240" w:lineRule="auto"/>
        <w:rPr>
          <w:rFonts w:ascii="Arial" w:eastAsia="Times New Roman" w:hAnsi="Arial" w:cs="Arial"/>
          <w:b/>
          <w:lang w:eastAsia="en-GB"/>
        </w:rPr>
      </w:pPr>
      <w:r w:rsidRPr="001C2220">
        <w:rPr>
          <w:rFonts w:ascii="Arial" w:eastAsia="Times New Roman" w:hAnsi="Arial" w:cs="Arial"/>
          <w:b/>
          <w:lang w:eastAsia="en-GB"/>
        </w:rPr>
        <w:t>Musculoskeletal (Range of Movement) Assessment</w:t>
      </w:r>
    </w:p>
    <w:p w14:paraId="16E0D2FB" w14:textId="7FD79ACD"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knowledge of normal range of movement and provide insight</w:t>
      </w:r>
      <w:r w:rsidR="000F1143">
        <w:rPr>
          <w:rFonts w:ascii="Arial" w:hAnsi="Arial" w:cs="Arial"/>
        </w:rPr>
        <w:t xml:space="preserve"> into</w:t>
      </w:r>
      <w:r w:rsidRPr="001C2220">
        <w:rPr>
          <w:rFonts w:ascii="Arial" w:hAnsi="Arial" w:cs="Arial"/>
        </w:rPr>
        <w:t xml:space="preserve"> how different movements are important in different roles.</w:t>
      </w:r>
    </w:p>
    <w:p w14:paraId="4A0A95CA"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Show ability to communicate assessment process and technique to client.</w:t>
      </w:r>
    </w:p>
    <w:p w14:paraId="13213F7A"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recognise abnormal movements and how to record findings.</w:t>
      </w:r>
    </w:p>
    <w:p w14:paraId="7D8CDDAB" w14:textId="77777777" w:rsidR="00CC7312"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follow up or refer client as appropriate.</w:t>
      </w:r>
    </w:p>
    <w:p w14:paraId="2020EBB9" w14:textId="77777777" w:rsidR="00CC7312" w:rsidRDefault="00CC7312" w:rsidP="00CC7312">
      <w:pPr>
        <w:spacing w:after="0" w:line="240" w:lineRule="auto"/>
        <w:rPr>
          <w:rFonts w:ascii="Arial" w:hAnsi="Arial" w:cs="Arial"/>
        </w:rPr>
      </w:pPr>
    </w:p>
    <w:p w14:paraId="7C60FF36" w14:textId="77777777" w:rsidR="00CC7312" w:rsidRPr="001C2220" w:rsidRDefault="00CC7312" w:rsidP="00CC7312">
      <w:pPr>
        <w:spacing w:after="0" w:line="240" w:lineRule="auto"/>
        <w:rPr>
          <w:rFonts w:ascii="Arial" w:eastAsia="Times New Roman" w:hAnsi="Arial" w:cs="Arial"/>
          <w:b/>
          <w:bCs/>
          <w:lang w:eastAsia="en-GB"/>
        </w:rPr>
      </w:pPr>
      <w:r w:rsidRPr="001C2220">
        <w:rPr>
          <w:rFonts w:ascii="Arial" w:hAnsi="Arial" w:cs="Arial"/>
          <w:b/>
          <w:bCs/>
        </w:rPr>
        <w:t>Fitness for task health assessment</w:t>
      </w:r>
    </w:p>
    <w:p w14:paraId="302BB38E"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knowledge of Fit for Work/Safety Critical Medicals, to include:</w:t>
      </w:r>
    </w:p>
    <w:p w14:paraId="179408A8"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Shift Working</w:t>
      </w:r>
    </w:p>
    <w:p w14:paraId="251CE61B"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Lone Working</w:t>
      </w:r>
    </w:p>
    <w:p w14:paraId="60B461D0"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Food Handling</w:t>
      </w:r>
    </w:p>
    <w:p w14:paraId="031957C3"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Working at Heights</w:t>
      </w:r>
    </w:p>
    <w:p w14:paraId="7E48763A"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Confined Spaces</w:t>
      </w:r>
    </w:p>
    <w:p w14:paraId="3CEC9D96"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Driving</w:t>
      </w:r>
    </w:p>
    <w:p w14:paraId="5C66607A" w14:textId="77777777" w:rsidR="00CC7312" w:rsidRPr="001C2220" w:rsidRDefault="00CC7312" w:rsidP="00CC7312">
      <w:pPr>
        <w:pStyle w:val="ListParagraph"/>
        <w:numPr>
          <w:ilvl w:val="1"/>
          <w:numId w:val="6"/>
        </w:numPr>
        <w:spacing w:after="0" w:line="240" w:lineRule="auto"/>
        <w:rPr>
          <w:rFonts w:ascii="Arial" w:hAnsi="Arial" w:cs="Arial"/>
        </w:rPr>
      </w:pPr>
      <w:r w:rsidRPr="001C2220">
        <w:rPr>
          <w:rFonts w:ascii="Arial" w:hAnsi="Arial" w:cs="Arial"/>
        </w:rPr>
        <w:t>etc</w:t>
      </w:r>
    </w:p>
    <w:p w14:paraId="5E90121E"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Show knowledge of the rationale for the assessment methods and questionnaires utilised in these medicals.</w:t>
      </w:r>
    </w:p>
    <w:p w14:paraId="5813F505"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Show ability to recognise where employees fail to meet the required standards for that medical.</w:t>
      </w:r>
    </w:p>
    <w:p w14:paraId="10AB9EC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Demonstrate ability to follow up or refer employees, as necessary.</w:t>
      </w:r>
    </w:p>
    <w:p w14:paraId="22F70998" w14:textId="77777777" w:rsidR="00CC7312" w:rsidRPr="001C2220" w:rsidRDefault="00CC7312" w:rsidP="00CC7312">
      <w:pPr>
        <w:pStyle w:val="ListParagraph"/>
        <w:numPr>
          <w:ilvl w:val="0"/>
          <w:numId w:val="6"/>
        </w:numPr>
        <w:spacing w:after="0" w:line="240" w:lineRule="auto"/>
        <w:ind w:left="709" w:hanging="709"/>
        <w:rPr>
          <w:rFonts w:ascii="Arial" w:hAnsi="Arial" w:cs="Arial"/>
        </w:rPr>
      </w:pPr>
      <w:r w:rsidRPr="001C2220">
        <w:rPr>
          <w:rFonts w:ascii="Arial" w:hAnsi="Arial" w:cs="Arial"/>
        </w:rPr>
        <w:t>Understand Technician’s role in restricting employee, and informing employer, from continued exposure to risks whilst assessment is reviewed by OH Practitioner, where protocols allow this to done by Technician.</w:t>
      </w:r>
    </w:p>
    <w:p w14:paraId="7A37C2C3" w14:textId="77777777" w:rsidR="00CC7312" w:rsidRPr="001C2220" w:rsidRDefault="00CC7312" w:rsidP="00CC7312">
      <w:pPr>
        <w:spacing w:after="0" w:line="240" w:lineRule="auto"/>
        <w:rPr>
          <w:rFonts w:ascii="Arial" w:hAnsi="Arial" w:cs="Arial"/>
        </w:rPr>
      </w:pPr>
    </w:p>
    <w:p w14:paraId="57BD07E5" w14:textId="60046DA8" w:rsidR="00F87B48" w:rsidRDefault="00F87B48">
      <w:pPr>
        <w:rPr>
          <w:rFonts w:ascii="Arial" w:hAnsi="Arial" w:cs="Arial"/>
        </w:rPr>
      </w:pPr>
      <w:r>
        <w:rPr>
          <w:rFonts w:ascii="Arial" w:hAnsi="Arial" w:cs="Arial"/>
        </w:rPr>
        <w:br w:type="page"/>
      </w:r>
    </w:p>
    <w:p w14:paraId="24EFB9DF" w14:textId="77777777" w:rsidR="00CC7312" w:rsidRDefault="00CC7312" w:rsidP="00CC7312">
      <w:pPr>
        <w:spacing w:after="0" w:line="240" w:lineRule="auto"/>
        <w:rPr>
          <w:rFonts w:ascii="Arial" w:hAnsi="Arial" w:cs="Arial"/>
        </w:rPr>
      </w:pPr>
    </w:p>
    <w:tbl>
      <w:tblPr>
        <w:tblStyle w:val="TableGrid"/>
        <w:tblW w:w="9209" w:type="dxa"/>
        <w:tblLayout w:type="fixed"/>
        <w:tblLook w:val="04A0" w:firstRow="1" w:lastRow="0" w:firstColumn="1" w:lastColumn="0" w:noHBand="0" w:noVBand="1"/>
      </w:tblPr>
      <w:tblGrid>
        <w:gridCol w:w="1696"/>
        <w:gridCol w:w="1985"/>
        <w:gridCol w:w="1701"/>
        <w:gridCol w:w="2126"/>
        <w:gridCol w:w="1701"/>
      </w:tblGrid>
      <w:tr w:rsidR="00F87B48" w:rsidRPr="00F87B48" w14:paraId="17FE8422" w14:textId="77777777" w:rsidTr="00F87B48">
        <w:tc>
          <w:tcPr>
            <w:tcW w:w="1696" w:type="dxa"/>
            <w:shd w:val="clear" w:color="auto" w:fill="D9D9D9" w:themeFill="background1" w:themeFillShade="D9"/>
          </w:tcPr>
          <w:p w14:paraId="4F7EC810" w14:textId="77777777" w:rsidR="003116C4" w:rsidRPr="00F87B48" w:rsidRDefault="003116C4">
            <w:pPr>
              <w:rPr>
                <w:rFonts w:ascii="Arial" w:hAnsi="Arial" w:cs="Arial"/>
                <w:b/>
                <w:bCs/>
              </w:rPr>
            </w:pPr>
          </w:p>
        </w:tc>
        <w:tc>
          <w:tcPr>
            <w:tcW w:w="1985" w:type="dxa"/>
            <w:shd w:val="clear" w:color="auto" w:fill="D9D9D9" w:themeFill="background1" w:themeFillShade="D9"/>
          </w:tcPr>
          <w:p w14:paraId="4DCDFDD4" w14:textId="29343F5D" w:rsidR="003116C4" w:rsidRPr="00F87B48" w:rsidRDefault="003116C4" w:rsidP="000117F9">
            <w:pPr>
              <w:jc w:val="center"/>
              <w:rPr>
                <w:rFonts w:ascii="Arial" w:hAnsi="Arial" w:cs="Arial"/>
                <w:b/>
                <w:bCs/>
              </w:rPr>
            </w:pPr>
            <w:proofErr w:type="gramStart"/>
            <w:r w:rsidRPr="00F87B48">
              <w:rPr>
                <w:rFonts w:ascii="Arial" w:hAnsi="Arial" w:cs="Arial"/>
                <w:b/>
                <w:bCs/>
              </w:rPr>
              <w:t>OH</w:t>
            </w:r>
            <w:proofErr w:type="gramEnd"/>
            <w:r w:rsidRPr="00F87B48">
              <w:rPr>
                <w:rFonts w:ascii="Arial" w:hAnsi="Arial" w:cs="Arial"/>
                <w:b/>
                <w:bCs/>
              </w:rPr>
              <w:t xml:space="preserve"> Screening Nurse</w:t>
            </w:r>
          </w:p>
        </w:tc>
        <w:tc>
          <w:tcPr>
            <w:tcW w:w="1701" w:type="dxa"/>
            <w:shd w:val="clear" w:color="auto" w:fill="D9D9D9" w:themeFill="background1" w:themeFillShade="D9"/>
          </w:tcPr>
          <w:p w14:paraId="7BB4DA60" w14:textId="5FE98A97" w:rsidR="003116C4" w:rsidRPr="00F87B48" w:rsidRDefault="003116C4" w:rsidP="000117F9">
            <w:pPr>
              <w:jc w:val="center"/>
              <w:rPr>
                <w:rFonts w:ascii="Arial" w:hAnsi="Arial" w:cs="Arial"/>
                <w:b/>
                <w:bCs/>
              </w:rPr>
            </w:pPr>
            <w:r w:rsidRPr="00F87B48">
              <w:rPr>
                <w:rFonts w:ascii="Arial" w:hAnsi="Arial" w:cs="Arial"/>
                <w:b/>
                <w:bCs/>
              </w:rPr>
              <w:t>Essential (E)</w:t>
            </w:r>
          </w:p>
          <w:p w14:paraId="7F0A8EB3" w14:textId="1D76A7F0" w:rsidR="003116C4" w:rsidRPr="00F87B48" w:rsidRDefault="003116C4" w:rsidP="000117F9">
            <w:pPr>
              <w:jc w:val="center"/>
              <w:rPr>
                <w:rFonts w:ascii="Arial" w:hAnsi="Arial" w:cs="Arial"/>
                <w:b/>
                <w:bCs/>
              </w:rPr>
            </w:pPr>
            <w:r w:rsidRPr="00F87B48">
              <w:rPr>
                <w:rFonts w:ascii="Arial" w:hAnsi="Arial" w:cs="Arial"/>
                <w:b/>
                <w:bCs/>
              </w:rPr>
              <w:t>Or</w:t>
            </w:r>
          </w:p>
          <w:p w14:paraId="728F9D0E" w14:textId="4A303970" w:rsidR="003116C4" w:rsidRPr="00F87B48" w:rsidRDefault="003116C4" w:rsidP="000117F9">
            <w:pPr>
              <w:jc w:val="center"/>
              <w:rPr>
                <w:rFonts w:ascii="Arial" w:hAnsi="Arial" w:cs="Arial"/>
                <w:b/>
                <w:bCs/>
              </w:rPr>
            </w:pPr>
            <w:r w:rsidRPr="00F87B48">
              <w:rPr>
                <w:rFonts w:ascii="Arial" w:hAnsi="Arial" w:cs="Arial"/>
                <w:b/>
                <w:bCs/>
              </w:rPr>
              <w:t>Desirable (D)</w:t>
            </w:r>
          </w:p>
        </w:tc>
        <w:tc>
          <w:tcPr>
            <w:tcW w:w="2126" w:type="dxa"/>
            <w:shd w:val="clear" w:color="auto" w:fill="D9D9D9" w:themeFill="background1" w:themeFillShade="D9"/>
          </w:tcPr>
          <w:p w14:paraId="0A8929A3" w14:textId="64191E96" w:rsidR="003116C4" w:rsidRPr="00F87B48" w:rsidRDefault="003116C4" w:rsidP="000117F9">
            <w:pPr>
              <w:jc w:val="center"/>
              <w:rPr>
                <w:rFonts w:ascii="Arial" w:hAnsi="Arial" w:cs="Arial"/>
                <w:b/>
                <w:bCs/>
              </w:rPr>
            </w:pPr>
            <w:r w:rsidRPr="00F87B48">
              <w:rPr>
                <w:rFonts w:ascii="Arial" w:hAnsi="Arial" w:cs="Arial"/>
                <w:b/>
                <w:bCs/>
              </w:rPr>
              <w:t>OH Technician</w:t>
            </w:r>
          </w:p>
        </w:tc>
        <w:tc>
          <w:tcPr>
            <w:tcW w:w="1701" w:type="dxa"/>
            <w:shd w:val="clear" w:color="auto" w:fill="D9D9D9" w:themeFill="background1" w:themeFillShade="D9"/>
          </w:tcPr>
          <w:p w14:paraId="56728D5A" w14:textId="6C1556EF" w:rsidR="003116C4" w:rsidRPr="00F87B48" w:rsidRDefault="003116C4" w:rsidP="000117F9">
            <w:pPr>
              <w:jc w:val="center"/>
              <w:rPr>
                <w:rFonts w:ascii="Arial" w:hAnsi="Arial" w:cs="Arial"/>
                <w:b/>
                <w:bCs/>
              </w:rPr>
            </w:pPr>
            <w:r w:rsidRPr="00F87B48">
              <w:rPr>
                <w:rFonts w:ascii="Arial" w:hAnsi="Arial" w:cs="Arial"/>
                <w:b/>
                <w:bCs/>
              </w:rPr>
              <w:t>Essential (E)</w:t>
            </w:r>
          </w:p>
          <w:p w14:paraId="03A58F17" w14:textId="09B50A3C" w:rsidR="003116C4" w:rsidRPr="00F87B48" w:rsidRDefault="003116C4" w:rsidP="000117F9">
            <w:pPr>
              <w:jc w:val="center"/>
              <w:rPr>
                <w:rFonts w:ascii="Arial" w:hAnsi="Arial" w:cs="Arial"/>
                <w:b/>
                <w:bCs/>
              </w:rPr>
            </w:pPr>
            <w:r w:rsidRPr="00F87B48">
              <w:rPr>
                <w:rFonts w:ascii="Arial" w:hAnsi="Arial" w:cs="Arial"/>
                <w:b/>
                <w:bCs/>
              </w:rPr>
              <w:t>Or</w:t>
            </w:r>
          </w:p>
          <w:p w14:paraId="4B0EF5F5" w14:textId="016F0D39" w:rsidR="003116C4" w:rsidRPr="00F87B48" w:rsidRDefault="003116C4" w:rsidP="000117F9">
            <w:pPr>
              <w:jc w:val="center"/>
              <w:rPr>
                <w:rFonts w:ascii="Arial" w:hAnsi="Arial" w:cs="Arial"/>
                <w:b/>
                <w:bCs/>
              </w:rPr>
            </w:pPr>
            <w:r w:rsidRPr="00F87B48">
              <w:rPr>
                <w:rFonts w:ascii="Arial" w:hAnsi="Arial" w:cs="Arial"/>
                <w:b/>
                <w:bCs/>
              </w:rPr>
              <w:t>Desirable (D)</w:t>
            </w:r>
          </w:p>
        </w:tc>
      </w:tr>
      <w:tr w:rsidR="00F87B48" w:rsidRPr="00F87B48" w14:paraId="43916A13" w14:textId="77777777" w:rsidTr="00F87B48">
        <w:tc>
          <w:tcPr>
            <w:tcW w:w="1696" w:type="dxa"/>
          </w:tcPr>
          <w:p w14:paraId="1A1FD4CF" w14:textId="6A560251" w:rsidR="003116C4" w:rsidRPr="00F87B48" w:rsidRDefault="00F87B48">
            <w:pPr>
              <w:rPr>
                <w:rFonts w:ascii="Arial" w:hAnsi="Arial" w:cs="Arial"/>
              </w:rPr>
            </w:pPr>
            <w:r w:rsidRPr="00F87B48">
              <w:rPr>
                <w:rFonts w:ascii="Arial" w:hAnsi="Arial" w:cs="Arial"/>
                <w:b/>
              </w:rPr>
              <w:t>Qualifications</w:t>
            </w:r>
          </w:p>
        </w:tc>
        <w:tc>
          <w:tcPr>
            <w:tcW w:w="1985" w:type="dxa"/>
          </w:tcPr>
          <w:p w14:paraId="46518599" w14:textId="7B4C73AD" w:rsidR="00F87B48" w:rsidRDefault="00F87B48" w:rsidP="00F87B48">
            <w:pPr>
              <w:tabs>
                <w:tab w:val="left" w:pos="432"/>
              </w:tabs>
              <w:rPr>
                <w:rFonts w:ascii="Arial" w:hAnsi="Arial" w:cs="Arial"/>
              </w:rPr>
            </w:pPr>
            <w:r w:rsidRPr="00F87B48">
              <w:rPr>
                <w:rFonts w:ascii="Arial" w:hAnsi="Arial" w:cs="Arial"/>
              </w:rPr>
              <w:t>RGN OR NMC Registered</w:t>
            </w:r>
          </w:p>
          <w:p w14:paraId="3EFEA55D" w14:textId="77777777" w:rsidR="00F87B48" w:rsidRPr="00F87B48" w:rsidRDefault="00F87B48" w:rsidP="00F87B48">
            <w:pPr>
              <w:tabs>
                <w:tab w:val="left" w:pos="432"/>
              </w:tabs>
              <w:rPr>
                <w:rFonts w:ascii="Arial" w:hAnsi="Arial" w:cs="Arial"/>
              </w:rPr>
            </w:pPr>
          </w:p>
          <w:p w14:paraId="63259AF1" w14:textId="77777777" w:rsidR="003116C4" w:rsidRDefault="00F87B48" w:rsidP="00F87B48">
            <w:pPr>
              <w:rPr>
                <w:rFonts w:ascii="Arial" w:hAnsi="Arial" w:cs="Arial"/>
              </w:rPr>
            </w:pPr>
            <w:r w:rsidRPr="00F87B48">
              <w:rPr>
                <w:rFonts w:ascii="Arial" w:hAnsi="Arial" w:cs="Arial"/>
              </w:rPr>
              <w:t>Driving licence</w:t>
            </w:r>
          </w:p>
          <w:p w14:paraId="438ABEB2" w14:textId="77777777" w:rsidR="000117F9" w:rsidRDefault="000117F9" w:rsidP="00F87B48">
            <w:pPr>
              <w:rPr>
                <w:rFonts w:ascii="Arial" w:hAnsi="Arial" w:cs="Arial"/>
              </w:rPr>
            </w:pPr>
          </w:p>
          <w:p w14:paraId="3CC29139" w14:textId="77777777" w:rsidR="000117F9" w:rsidRPr="00F87B48" w:rsidRDefault="000117F9" w:rsidP="000117F9">
            <w:pPr>
              <w:pStyle w:val="BlockText"/>
              <w:ind w:left="-17" w:right="27" w:firstLine="17"/>
              <w:jc w:val="left"/>
              <w:rPr>
                <w:rFonts w:cs="Arial"/>
                <w:sz w:val="22"/>
                <w:szCs w:val="22"/>
              </w:rPr>
            </w:pPr>
            <w:r w:rsidRPr="00F87B48">
              <w:rPr>
                <w:rFonts w:cs="Arial"/>
                <w:sz w:val="22"/>
                <w:szCs w:val="22"/>
              </w:rPr>
              <w:t xml:space="preserve">Certificate </w:t>
            </w:r>
            <w:r>
              <w:rPr>
                <w:rFonts w:cs="Arial"/>
                <w:sz w:val="22"/>
                <w:szCs w:val="22"/>
              </w:rPr>
              <w:t>in</w:t>
            </w:r>
            <w:r w:rsidRPr="00F87B48">
              <w:rPr>
                <w:rFonts w:cs="Arial"/>
                <w:sz w:val="22"/>
                <w:szCs w:val="22"/>
              </w:rPr>
              <w:t xml:space="preserve"> surveillance Audiometry</w:t>
            </w:r>
          </w:p>
          <w:p w14:paraId="5233D57A" w14:textId="34B5F528" w:rsidR="000117F9" w:rsidRPr="00F87B48" w:rsidRDefault="000117F9" w:rsidP="00F87B48">
            <w:pPr>
              <w:rPr>
                <w:rFonts w:ascii="Arial" w:hAnsi="Arial" w:cs="Arial"/>
              </w:rPr>
            </w:pPr>
          </w:p>
        </w:tc>
        <w:tc>
          <w:tcPr>
            <w:tcW w:w="1701" w:type="dxa"/>
          </w:tcPr>
          <w:p w14:paraId="3DAEF7FB" w14:textId="77777777" w:rsidR="00F87B48" w:rsidRPr="00F87B48" w:rsidRDefault="00F87B48" w:rsidP="00F87B48">
            <w:pPr>
              <w:pStyle w:val="BlockText"/>
              <w:ind w:left="-90" w:right="0"/>
              <w:jc w:val="center"/>
              <w:rPr>
                <w:rFonts w:cs="Arial"/>
                <w:sz w:val="22"/>
                <w:szCs w:val="22"/>
              </w:rPr>
            </w:pPr>
            <w:r w:rsidRPr="00F87B48">
              <w:rPr>
                <w:rFonts w:cs="Arial"/>
                <w:sz w:val="22"/>
                <w:szCs w:val="22"/>
              </w:rPr>
              <w:t>E</w:t>
            </w:r>
          </w:p>
          <w:p w14:paraId="7C6C2847" w14:textId="4A1AC1D1" w:rsidR="00F87B48" w:rsidRDefault="00F87B48" w:rsidP="00F87B48">
            <w:pPr>
              <w:pStyle w:val="BlockText"/>
              <w:ind w:left="-90" w:right="0"/>
              <w:jc w:val="center"/>
              <w:rPr>
                <w:rFonts w:cs="Arial"/>
                <w:sz w:val="22"/>
                <w:szCs w:val="22"/>
              </w:rPr>
            </w:pPr>
          </w:p>
          <w:p w14:paraId="7F8A5161" w14:textId="77777777" w:rsidR="00F87B48" w:rsidRPr="00F87B48" w:rsidRDefault="00F87B48" w:rsidP="00F87B48">
            <w:pPr>
              <w:pStyle w:val="BlockText"/>
              <w:ind w:left="-90" w:right="0"/>
              <w:jc w:val="center"/>
              <w:rPr>
                <w:rFonts w:cs="Arial"/>
                <w:sz w:val="22"/>
                <w:szCs w:val="22"/>
              </w:rPr>
            </w:pPr>
          </w:p>
          <w:p w14:paraId="28E32A46" w14:textId="77777777" w:rsidR="003116C4" w:rsidRDefault="00F87B48" w:rsidP="00F87B48">
            <w:pPr>
              <w:jc w:val="center"/>
              <w:rPr>
                <w:rFonts w:ascii="Arial" w:hAnsi="Arial" w:cs="Arial"/>
              </w:rPr>
            </w:pPr>
            <w:r w:rsidRPr="00F87B48">
              <w:rPr>
                <w:rFonts w:ascii="Arial" w:hAnsi="Arial" w:cs="Arial"/>
              </w:rPr>
              <w:t>E</w:t>
            </w:r>
          </w:p>
          <w:p w14:paraId="0BE5EB44" w14:textId="77777777" w:rsidR="000117F9" w:rsidRDefault="000117F9" w:rsidP="00F87B48">
            <w:pPr>
              <w:jc w:val="center"/>
              <w:rPr>
                <w:rFonts w:ascii="Arial" w:hAnsi="Arial" w:cs="Arial"/>
              </w:rPr>
            </w:pPr>
          </w:p>
          <w:p w14:paraId="29917FB7" w14:textId="0E7F3B8A" w:rsidR="000117F9" w:rsidRPr="00F87B48" w:rsidRDefault="000117F9" w:rsidP="00F87B48">
            <w:pPr>
              <w:jc w:val="center"/>
              <w:rPr>
                <w:rFonts w:ascii="Arial" w:hAnsi="Arial" w:cs="Arial"/>
              </w:rPr>
            </w:pPr>
            <w:r>
              <w:rPr>
                <w:rFonts w:ascii="Arial" w:hAnsi="Arial" w:cs="Arial"/>
              </w:rPr>
              <w:t>D</w:t>
            </w:r>
          </w:p>
        </w:tc>
        <w:tc>
          <w:tcPr>
            <w:tcW w:w="2126" w:type="dxa"/>
          </w:tcPr>
          <w:p w14:paraId="7F9D36C0" w14:textId="419D1125" w:rsidR="00F87B48" w:rsidRDefault="00F87B48" w:rsidP="00F87B48">
            <w:pPr>
              <w:pStyle w:val="BlockText"/>
              <w:ind w:left="-17" w:right="27" w:firstLine="17"/>
              <w:jc w:val="center"/>
              <w:rPr>
                <w:rFonts w:cs="Arial"/>
                <w:sz w:val="22"/>
                <w:szCs w:val="22"/>
              </w:rPr>
            </w:pPr>
            <w:r w:rsidRPr="00F87B48">
              <w:rPr>
                <w:rFonts w:cs="Arial"/>
                <w:sz w:val="22"/>
                <w:szCs w:val="22"/>
              </w:rPr>
              <w:t xml:space="preserve">Certificate </w:t>
            </w:r>
            <w:r>
              <w:rPr>
                <w:rFonts w:cs="Arial"/>
                <w:sz w:val="22"/>
                <w:szCs w:val="22"/>
              </w:rPr>
              <w:t>in</w:t>
            </w:r>
            <w:r w:rsidRPr="00F87B48">
              <w:rPr>
                <w:rFonts w:cs="Arial"/>
                <w:sz w:val="22"/>
                <w:szCs w:val="22"/>
              </w:rPr>
              <w:t xml:space="preserve"> surveillance Audiometry</w:t>
            </w:r>
          </w:p>
          <w:p w14:paraId="41A786D1" w14:textId="52EBD99D" w:rsidR="000117F9" w:rsidRDefault="000117F9" w:rsidP="00F87B48">
            <w:pPr>
              <w:pStyle w:val="BlockText"/>
              <w:ind w:left="-17" w:right="27" w:firstLine="17"/>
              <w:jc w:val="center"/>
              <w:rPr>
                <w:rFonts w:cs="Arial"/>
                <w:sz w:val="22"/>
                <w:szCs w:val="22"/>
              </w:rPr>
            </w:pPr>
          </w:p>
          <w:p w14:paraId="017767FD" w14:textId="77777777" w:rsidR="000117F9" w:rsidRDefault="000117F9" w:rsidP="00AD5E5E">
            <w:pPr>
              <w:jc w:val="center"/>
              <w:rPr>
                <w:rFonts w:ascii="Arial" w:hAnsi="Arial" w:cs="Arial"/>
              </w:rPr>
            </w:pPr>
            <w:r w:rsidRPr="00F87B48">
              <w:rPr>
                <w:rFonts w:ascii="Arial" w:hAnsi="Arial" w:cs="Arial"/>
              </w:rPr>
              <w:t>Driving licence</w:t>
            </w:r>
          </w:p>
          <w:p w14:paraId="3D084622" w14:textId="77777777" w:rsidR="000117F9" w:rsidRPr="00F87B48" w:rsidRDefault="000117F9" w:rsidP="00F87B48">
            <w:pPr>
              <w:pStyle w:val="BlockText"/>
              <w:ind w:left="-17" w:right="27" w:firstLine="17"/>
              <w:jc w:val="center"/>
              <w:rPr>
                <w:rFonts w:cs="Arial"/>
                <w:sz w:val="22"/>
                <w:szCs w:val="22"/>
              </w:rPr>
            </w:pPr>
          </w:p>
          <w:p w14:paraId="4DDD5384" w14:textId="373498A1" w:rsidR="003116C4" w:rsidRPr="00F87B48" w:rsidRDefault="00F87B48" w:rsidP="00F87B48">
            <w:pPr>
              <w:ind w:left="-17" w:right="27" w:firstLine="17"/>
              <w:jc w:val="center"/>
              <w:rPr>
                <w:rFonts w:ascii="Arial" w:hAnsi="Arial" w:cs="Arial"/>
              </w:rPr>
            </w:pPr>
            <w:r w:rsidRPr="00F87B48">
              <w:rPr>
                <w:rFonts w:ascii="Arial" w:hAnsi="Arial" w:cs="Arial"/>
              </w:rPr>
              <w:t>Occupational Health Technician OHT Course</w:t>
            </w:r>
          </w:p>
        </w:tc>
        <w:tc>
          <w:tcPr>
            <w:tcW w:w="1701" w:type="dxa"/>
          </w:tcPr>
          <w:p w14:paraId="33442662" w14:textId="77777777" w:rsidR="003116C4" w:rsidRDefault="00F87B48" w:rsidP="00F87B48">
            <w:pPr>
              <w:jc w:val="center"/>
              <w:rPr>
                <w:rFonts w:ascii="Arial" w:hAnsi="Arial" w:cs="Arial"/>
              </w:rPr>
            </w:pPr>
            <w:r>
              <w:rPr>
                <w:rFonts w:ascii="Arial" w:hAnsi="Arial" w:cs="Arial"/>
              </w:rPr>
              <w:t>D</w:t>
            </w:r>
          </w:p>
          <w:p w14:paraId="74498420" w14:textId="77777777" w:rsidR="00F87B48" w:rsidRDefault="00F87B48" w:rsidP="00F87B48">
            <w:pPr>
              <w:jc w:val="center"/>
              <w:rPr>
                <w:rFonts w:ascii="Arial" w:hAnsi="Arial" w:cs="Arial"/>
              </w:rPr>
            </w:pPr>
          </w:p>
          <w:p w14:paraId="24C6DBA1" w14:textId="77777777" w:rsidR="00F87B48" w:rsidRDefault="00F87B48" w:rsidP="00F87B48">
            <w:pPr>
              <w:jc w:val="center"/>
              <w:rPr>
                <w:rFonts w:ascii="Arial" w:hAnsi="Arial" w:cs="Arial"/>
              </w:rPr>
            </w:pPr>
          </w:p>
          <w:p w14:paraId="0727E7B4" w14:textId="5CDCFC05" w:rsidR="00F87B48" w:rsidRDefault="00F87B48" w:rsidP="00F87B48">
            <w:pPr>
              <w:jc w:val="center"/>
              <w:rPr>
                <w:rFonts w:ascii="Arial" w:hAnsi="Arial" w:cs="Arial"/>
              </w:rPr>
            </w:pPr>
          </w:p>
          <w:p w14:paraId="24BD44FB" w14:textId="356927E3" w:rsidR="000117F9" w:rsidRDefault="000117F9" w:rsidP="00F87B48">
            <w:pPr>
              <w:jc w:val="center"/>
              <w:rPr>
                <w:rFonts w:ascii="Arial" w:hAnsi="Arial" w:cs="Arial"/>
              </w:rPr>
            </w:pPr>
            <w:r>
              <w:rPr>
                <w:rFonts w:ascii="Arial" w:hAnsi="Arial" w:cs="Arial"/>
              </w:rPr>
              <w:t>E</w:t>
            </w:r>
          </w:p>
          <w:p w14:paraId="442CD84A" w14:textId="077275EA" w:rsidR="000117F9" w:rsidRDefault="000117F9" w:rsidP="00F87B48">
            <w:pPr>
              <w:jc w:val="center"/>
              <w:rPr>
                <w:rFonts w:ascii="Arial" w:hAnsi="Arial" w:cs="Arial"/>
              </w:rPr>
            </w:pPr>
          </w:p>
          <w:p w14:paraId="3ED9C618" w14:textId="20F09851" w:rsidR="00F87B48" w:rsidRPr="00F87B48" w:rsidRDefault="00F87B48" w:rsidP="00F87B48">
            <w:pPr>
              <w:jc w:val="center"/>
              <w:rPr>
                <w:rFonts w:ascii="Arial" w:hAnsi="Arial" w:cs="Arial"/>
              </w:rPr>
            </w:pPr>
            <w:r>
              <w:rPr>
                <w:rFonts w:ascii="Arial" w:hAnsi="Arial" w:cs="Arial"/>
              </w:rPr>
              <w:t>D</w:t>
            </w:r>
          </w:p>
        </w:tc>
      </w:tr>
      <w:tr w:rsidR="00F87B48" w:rsidRPr="00F87B48" w14:paraId="110FF9D4" w14:textId="77777777" w:rsidTr="00F87B48">
        <w:tc>
          <w:tcPr>
            <w:tcW w:w="1696" w:type="dxa"/>
          </w:tcPr>
          <w:p w14:paraId="3C9F2F32" w14:textId="6EEFB316" w:rsidR="003116C4" w:rsidRPr="00F87B48" w:rsidRDefault="00F87B48">
            <w:pPr>
              <w:rPr>
                <w:rFonts w:ascii="Arial" w:hAnsi="Arial" w:cs="Arial"/>
                <w:b/>
                <w:bCs/>
              </w:rPr>
            </w:pPr>
            <w:r w:rsidRPr="00F87B48">
              <w:rPr>
                <w:rFonts w:ascii="Arial" w:hAnsi="Arial" w:cs="Arial"/>
                <w:b/>
                <w:bCs/>
              </w:rPr>
              <w:t>Experience</w:t>
            </w:r>
          </w:p>
        </w:tc>
        <w:tc>
          <w:tcPr>
            <w:tcW w:w="1985" w:type="dxa"/>
          </w:tcPr>
          <w:p w14:paraId="19DF9CCA" w14:textId="042717CC" w:rsidR="00F87B48" w:rsidRDefault="00F87B48" w:rsidP="00F87B48">
            <w:pPr>
              <w:autoSpaceDE w:val="0"/>
              <w:autoSpaceDN w:val="0"/>
              <w:adjustRightInd w:val="0"/>
              <w:rPr>
                <w:rFonts w:ascii="Arial" w:hAnsi="Arial" w:cs="Arial"/>
                <w:color w:val="000000"/>
              </w:rPr>
            </w:pPr>
            <w:r w:rsidRPr="00F87B48">
              <w:rPr>
                <w:rFonts w:ascii="Arial" w:hAnsi="Arial" w:cs="Arial"/>
                <w:color w:val="000000"/>
              </w:rPr>
              <w:t>Post registration experience</w:t>
            </w:r>
            <w:r>
              <w:rPr>
                <w:rFonts w:ascii="Arial" w:hAnsi="Arial" w:cs="Arial"/>
                <w:color w:val="000000"/>
              </w:rPr>
              <w:t>.</w:t>
            </w:r>
          </w:p>
          <w:p w14:paraId="6AC88CBA" w14:textId="77777777" w:rsidR="00F87B48" w:rsidRPr="00F87B48" w:rsidRDefault="00F87B48" w:rsidP="00F87B48">
            <w:pPr>
              <w:autoSpaceDE w:val="0"/>
              <w:autoSpaceDN w:val="0"/>
              <w:adjustRightInd w:val="0"/>
              <w:rPr>
                <w:rFonts w:ascii="Arial" w:hAnsi="Arial" w:cs="Arial"/>
                <w:color w:val="000000"/>
              </w:rPr>
            </w:pPr>
          </w:p>
          <w:p w14:paraId="68B6EB3C" w14:textId="77777777" w:rsidR="003116C4" w:rsidRDefault="00F87B48" w:rsidP="00F87B48">
            <w:pPr>
              <w:rPr>
                <w:rFonts w:ascii="Arial" w:hAnsi="Arial" w:cs="Arial"/>
                <w:color w:val="000000"/>
              </w:rPr>
            </w:pPr>
            <w:r w:rsidRPr="00F87B48">
              <w:rPr>
                <w:rFonts w:ascii="Arial" w:hAnsi="Arial" w:cs="Arial"/>
                <w:color w:val="000000"/>
              </w:rPr>
              <w:t>Working autonomously as well as part of a team</w:t>
            </w:r>
          </w:p>
          <w:p w14:paraId="4DA7E877" w14:textId="77777777" w:rsidR="000117F9" w:rsidRDefault="000117F9" w:rsidP="00F87B48">
            <w:pPr>
              <w:rPr>
                <w:rFonts w:ascii="Arial" w:hAnsi="Arial" w:cs="Arial"/>
                <w:color w:val="000000"/>
              </w:rPr>
            </w:pPr>
          </w:p>
          <w:p w14:paraId="41E27844" w14:textId="10AA6EF5" w:rsidR="000117F9" w:rsidRPr="00F87B48" w:rsidRDefault="000117F9" w:rsidP="00F87B48">
            <w:pPr>
              <w:rPr>
                <w:rFonts w:ascii="Arial" w:hAnsi="Arial" w:cs="Arial"/>
              </w:rPr>
            </w:pPr>
            <w:r>
              <w:rPr>
                <w:rFonts w:ascii="Arial" w:hAnsi="Arial" w:cs="Arial"/>
                <w:color w:val="000000"/>
              </w:rPr>
              <w:t>Ability to follow policies and escalate when appropriate.</w:t>
            </w:r>
          </w:p>
        </w:tc>
        <w:tc>
          <w:tcPr>
            <w:tcW w:w="1701" w:type="dxa"/>
          </w:tcPr>
          <w:p w14:paraId="332BC13B" w14:textId="77777777" w:rsidR="003116C4" w:rsidRPr="00F87B48" w:rsidRDefault="00F87B48" w:rsidP="00F87B48">
            <w:pPr>
              <w:jc w:val="center"/>
              <w:rPr>
                <w:rFonts w:ascii="Arial" w:hAnsi="Arial" w:cs="Arial"/>
              </w:rPr>
            </w:pPr>
            <w:r w:rsidRPr="00F87B48">
              <w:rPr>
                <w:rFonts w:ascii="Arial" w:hAnsi="Arial" w:cs="Arial"/>
              </w:rPr>
              <w:t>E</w:t>
            </w:r>
          </w:p>
          <w:p w14:paraId="1D115067" w14:textId="77777777" w:rsidR="00F87B48" w:rsidRDefault="00F87B48" w:rsidP="00F87B48">
            <w:pPr>
              <w:jc w:val="center"/>
              <w:rPr>
                <w:rFonts w:ascii="Arial" w:hAnsi="Arial" w:cs="Arial"/>
              </w:rPr>
            </w:pPr>
          </w:p>
          <w:p w14:paraId="7889E6F5" w14:textId="77777777" w:rsidR="000F1143" w:rsidRDefault="000F1143" w:rsidP="00F87B48">
            <w:pPr>
              <w:jc w:val="center"/>
              <w:rPr>
                <w:rFonts w:ascii="Arial" w:hAnsi="Arial" w:cs="Arial"/>
              </w:rPr>
            </w:pPr>
          </w:p>
          <w:p w14:paraId="06D51F52" w14:textId="11E425C6" w:rsidR="00F87B48" w:rsidRDefault="00F87B48" w:rsidP="00F87B48">
            <w:pPr>
              <w:jc w:val="center"/>
              <w:rPr>
                <w:rFonts w:ascii="Arial" w:hAnsi="Arial" w:cs="Arial"/>
              </w:rPr>
            </w:pPr>
            <w:r>
              <w:rPr>
                <w:rFonts w:ascii="Arial" w:hAnsi="Arial" w:cs="Arial"/>
              </w:rPr>
              <w:t>E</w:t>
            </w:r>
          </w:p>
          <w:p w14:paraId="7D2836EF" w14:textId="77777777" w:rsidR="000117F9" w:rsidRDefault="000117F9" w:rsidP="00F87B48">
            <w:pPr>
              <w:jc w:val="center"/>
              <w:rPr>
                <w:rFonts w:ascii="Arial" w:hAnsi="Arial" w:cs="Arial"/>
              </w:rPr>
            </w:pPr>
          </w:p>
          <w:p w14:paraId="79A4CCD6" w14:textId="77777777" w:rsidR="000117F9" w:rsidRDefault="000117F9" w:rsidP="00F87B48">
            <w:pPr>
              <w:jc w:val="center"/>
              <w:rPr>
                <w:rFonts w:ascii="Arial" w:hAnsi="Arial" w:cs="Arial"/>
              </w:rPr>
            </w:pPr>
          </w:p>
          <w:p w14:paraId="09BDA9C5" w14:textId="77777777" w:rsidR="000117F9" w:rsidRDefault="000117F9" w:rsidP="00F87B48">
            <w:pPr>
              <w:jc w:val="center"/>
              <w:rPr>
                <w:rFonts w:ascii="Arial" w:hAnsi="Arial" w:cs="Arial"/>
              </w:rPr>
            </w:pPr>
          </w:p>
          <w:p w14:paraId="7F678ABA" w14:textId="77777777" w:rsidR="000117F9" w:rsidRDefault="000117F9" w:rsidP="00F87B48">
            <w:pPr>
              <w:jc w:val="center"/>
              <w:rPr>
                <w:rFonts w:ascii="Arial" w:hAnsi="Arial" w:cs="Arial"/>
              </w:rPr>
            </w:pPr>
          </w:p>
          <w:p w14:paraId="282CA025" w14:textId="06DCCA6A" w:rsidR="000117F9" w:rsidRPr="00F87B48" w:rsidRDefault="000117F9" w:rsidP="00F87B48">
            <w:pPr>
              <w:jc w:val="center"/>
              <w:rPr>
                <w:rFonts w:ascii="Arial" w:hAnsi="Arial" w:cs="Arial"/>
              </w:rPr>
            </w:pPr>
            <w:r>
              <w:rPr>
                <w:rFonts w:ascii="Arial" w:hAnsi="Arial" w:cs="Arial"/>
              </w:rPr>
              <w:t>E</w:t>
            </w:r>
          </w:p>
        </w:tc>
        <w:tc>
          <w:tcPr>
            <w:tcW w:w="2126" w:type="dxa"/>
          </w:tcPr>
          <w:p w14:paraId="2566D89F" w14:textId="77777777" w:rsidR="003116C4" w:rsidRDefault="00F87B48">
            <w:pPr>
              <w:rPr>
                <w:rFonts w:ascii="Arial" w:hAnsi="Arial" w:cs="Arial"/>
              </w:rPr>
            </w:pPr>
            <w:r>
              <w:rPr>
                <w:rFonts w:ascii="Arial" w:hAnsi="Arial" w:cs="Arial"/>
              </w:rPr>
              <w:t xml:space="preserve">Ability to work autonomously as well as part of a team. </w:t>
            </w:r>
          </w:p>
          <w:p w14:paraId="5A3A2F30" w14:textId="77777777" w:rsidR="000117F9" w:rsidRDefault="000117F9">
            <w:pPr>
              <w:rPr>
                <w:rFonts w:ascii="Arial" w:hAnsi="Arial" w:cs="Arial"/>
              </w:rPr>
            </w:pPr>
          </w:p>
          <w:p w14:paraId="5308844E" w14:textId="05312D91" w:rsidR="000117F9" w:rsidRPr="00F87B48" w:rsidRDefault="000117F9">
            <w:pPr>
              <w:rPr>
                <w:rFonts w:ascii="Arial" w:hAnsi="Arial" w:cs="Arial"/>
              </w:rPr>
            </w:pPr>
            <w:r>
              <w:rPr>
                <w:rFonts w:ascii="Arial" w:hAnsi="Arial" w:cs="Arial"/>
                <w:color w:val="000000"/>
              </w:rPr>
              <w:t>Ability to follow policies and escalate when appropriate.</w:t>
            </w:r>
          </w:p>
        </w:tc>
        <w:tc>
          <w:tcPr>
            <w:tcW w:w="1701" w:type="dxa"/>
          </w:tcPr>
          <w:p w14:paraId="4C8E5776" w14:textId="77777777" w:rsidR="003116C4" w:rsidRDefault="00F87B48" w:rsidP="00F87B48">
            <w:pPr>
              <w:jc w:val="center"/>
              <w:rPr>
                <w:rFonts w:ascii="Arial" w:hAnsi="Arial" w:cs="Arial"/>
              </w:rPr>
            </w:pPr>
            <w:r>
              <w:rPr>
                <w:rFonts w:ascii="Arial" w:hAnsi="Arial" w:cs="Arial"/>
              </w:rPr>
              <w:t>E</w:t>
            </w:r>
          </w:p>
          <w:p w14:paraId="1872682B" w14:textId="77777777" w:rsidR="000117F9" w:rsidRDefault="000117F9" w:rsidP="00F87B48">
            <w:pPr>
              <w:jc w:val="center"/>
              <w:rPr>
                <w:rFonts w:ascii="Arial" w:hAnsi="Arial" w:cs="Arial"/>
              </w:rPr>
            </w:pPr>
          </w:p>
          <w:p w14:paraId="0D90F68B" w14:textId="77777777" w:rsidR="000117F9" w:rsidRDefault="000117F9" w:rsidP="00F87B48">
            <w:pPr>
              <w:jc w:val="center"/>
              <w:rPr>
                <w:rFonts w:ascii="Arial" w:hAnsi="Arial" w:cs="Arial"/>
              </w:rPr>
            </w:pPr>
          </w:p>
          <w:p w14:paraId="29743521" w14:textId="77777777" w:rsidR="000117F9" w:rsidRDefault="000117F9" w:rsidP="00F87B48">
            <w:pPr>
              <w:jc w:val="center"/>
              <w:rPr>
                <w:rFonts w:ascii="Arial" w:hAnsi="Arial" w:cs="Arial"/>
              </w:rPr>
            </w:pPr>
          </w:p>
          <w:p w14:paraId="71C5F081" w14:textId="77777777" w:rsidR="000117F9" w:rsidRDefault="000117F9" w:rsidP="00F87B48">
            <w:pPr>
              <w:jc w:val="center"/>
              <w:rPr>
                <w:rFonts w:ascii="Arial" w:hAnsi="Arial" w:cs="Arial"/>
              </w:rPr>
            </w:pPr>
          </w:p>
          <w:p w14:paraId="08C88E83" w14:textId="51A86B97" w:rsidR="000117F9" w:rsidRPr="00F87B48" w:rsidRDefault="000117F9" w:rsidP="00F87B48">
            <w:pPr>
              <w:jc w:val="center"/>
              <w:rPr>
                <w:rFonts w:ascii="Arial" w:hAnsi="Arial" w:cs="Arial"/>
              </w:rPr>
            </w:pPr>
            <w:r>
              <w:rPr>
                <w:rFonts w:ascii="Arial" w:hAnsi="Arial" w:cs="Arial"/>
              </w:rPr>
              <w:t>E</w:t>
            </w:r>
          </w:p>
        </w:tc>
      </w:tr>
      <w:tr w:rsidR="00F87B48" w:rsidRPr="00F87B48" w14:paraId="282BAB56" w14:textId="77777777" w:rsidTr="00F87B48">
        <w:tc>
          <w:tcPr>
            <w:tcW w:w="1696" w:type="dxa"/>
          </w:tcPr>
          <w:p w14:paraId="2CF0035F" w14:textId="42162072" w:rsidR="003116C4" w:rsidRPr="00F87B48" w:rsidRDefault="00F87B48">
            <w:pPr>
              <w:rPr>
                <w:rFonts w:ascii="Arial" w:hAnsi="Arial" w:cs="Arial"/>
                <w:b/>
                <w:bCs/>
              </w:rPr>
            </w:pPr>
            <w:r w:rsidRPr="00F87B48">
              <w:rPr>
                <w:rFonts w:ascii="Arial" w:hAnsi="Arial" w:cs="Arial"/>
                <w:b/>
                <w:bCs/>
              </w:rPr>
              <w:t>Knowledge</w:t>
            </w:r>
          </w:p>
        </w:tc>
        <w:tc>
          <w:tcPr>
            <w:tcW w:w="1985" w:type="dxa"/>
          </w:tcPr>
          <w:p w14:paraId="77422EB7" w14:textId="5E5364BA" w:rsidR="00F87B48" w:rsidRDefault="00F87B48" w:rsidP="00F87B48">
            <w:pPr>
              <w:tabs>
                <w:tab w:val="left" w:pos="432"/>
              </w:tabs>
              <w:rPr>
                <w:rFonts w:ascii="Arial" w:hAnsi="Arial" w:cs="Arial"/>
              </w:rPr>
            </w:pPr>
            <w:r w:rsidRPr="00F87B48">
              <w:rPr>
                <w:rFonts w:ascii="Arial" w:hAnsi="Arial" w:cs="Arial"/>
              </w:rPr>
              <w:t>Basic knowledge of occupational health</w:t>
            </w:r>
          </w:p>
          <w:p w14:paraId="404C1EB8" w14:textId="77777777" w:rsidR="00F87B48" w:rsidRPr="00F87B48" w:rsidRDefault="00F87B48" w:rsidP="00F87B48">
            <w:pPr>
              <w:tabs>
                <w:tab w:val="left" w:pos="432"/>
              </w:tabs>
              <w:rPr>
                <w:rFonts w:ascii="Arial" w:hAnsi="Arial" w:cs="Arial"/>
              </w:rPr>
            </w:pPr>
          </w:p>
          <w:p w14:paraId="0EBE26AF" w14:textId="6C92D6A8" w:rsidR="003116C4" w:rsidRPr="00F87B48" w:rsidRDefault="00F87B48" w:rsidP="00F87B48">
            <w:pPr>
              <w:rPr>
                <w:rFonts w:ascii="Arial" w:hAnsi="Arial" w:cs="Arial"/>
              </w:rPr>
            </w:pPr>
            <w:r>
              <w:rPr>
                <w:rFonts w:ascii="Arial" w:hAnsi="Arial" w:cs="Arial"/>
              </w:rPr>
              <w:t>Good working knowledge of all MS office software</w:t>
            </w:r>
          </w:p>
        </w:tc>
        <w:tc>
          <w:tcPr>
            <w:tcW w:w="1701" w:type="dxa"/>
          </w:tcPr>
          <w:p w14:paraId="7C37F7CB" w14:textId="77777777" w:rsidR="003116C4" w:rsidRPr="00F87B48" w:rsidRDefault="00F87B48" w:rsidP="00F87B48">
            <w:pPr>
              <w:jc w:val="center"/>
              <w:rPr>
                <w:rFonts w:ascii="Arial" w:hAnsi="Arial" w:cs="Arial"/>
              </w:rPr>
            </w:pPr>
            <w:r w:rsidRPr="00F87B48">
              <w:rPr>
                <w:rFonts w:ascii="Arial" w:hAnsi="Arial" w:cs="Arial"/>
              </w:rPr>
              <w:t>D</w:t>
            </w:r>
          </w:p>
          <w:p w14:paraId="5A633134" w14:textId="77777777" w:rsidR="00F87B48" w:rsidRDefault="00F87B48" w:rsidP="00F87B48">
            <w:pPr>
              <w:jc w:val="center"/>
              <w:rPr>
                <w:rFonts w:ascii="Arial" w:hAnsi="Arial" w:cs="Arial"/>
              </w:rPr>
            </w:pPr>
          </w:p>
          <w:p w14:paraId="4536F749" w14:textId="77777777" w:rsidR="00F87B48" w:rsidRDefault="00F87B48" w:rsidP="00F87B48">
            <w:pPr>
              <w:jc w:val="center"/>
              <w:rPr>
                <w:rFonts w:ascii="Arial" w:hAnsi="Arial" w:cs="Arial"/>
              </w:rPr>
            </w:pPr>
          </w:p>
          <w:p w14:paraId="2FCDD124" w14:textId="77777777" w:rsidR="00F87B48" w:rsidRDefault="00F87B48" w:rsidP="00F87B48">
            <w:pPr>
              <w:jc w:val="center"/>
              <w:rPr>
                <w:rFonts w:ascii="Arial" w:hAnsi="Arial" w:cs="Arial"/>
              </w:rPr>
            </w:pPr>
          </w:p>
          <w:p w14:paraId="2FDED2E1" w14:textId="0C307E7E" w:rsidR="00F87B48" w:rsidRPr="00F87B48" w:rsidRDefault="00F87B48" w:rsidP="00F87B48">
            <w:pPr>
              <w:jc w:val="center"/>
              <w:rPr>
                <w:rFonts w:ascii="Arial" w:hAnsi="Arial" w:cs="Arial"/>
              </w:rPr>
            </w:pPr>
            <w:r>
              <w:rPr>
                <w:rFonts w:ascii="Arial" w:hAnsi="Arial" w:cs="Arial"/>
              </w:rPr>
              <w:t>E</w:t>
            </w:r>
          </w:p>
        </w:tc>
        <w:tc>
          <w:tcPr>
            <w:tcW w:w="2126" w:type="dxa"/>
          </w:tcPr>
          <w:p w14:paraId="1E12413F" w14:textId="77777777" w:rsidR="00F87B48" w:rsidRDefault="00F87B48" w:rsidP="00F87B48">
            <w:pPr>
              <w:tabs>
                <w:tab w:val="left" w:pos="432"/>
              </w:tabs>
              <w:rPr>
                <w:rFonts w:ascii="Arial" w:hAnsi="Arial" w:cs="Arial"/>
              </w:rPr>
            </w:pPr>
            <w:r w:rsidRPr="00F87B48">
              <w:rPr>
                <w:rFonts w:ascii="Arial" w:hAnsi="Arial" w:cs="Arial"/>
              </w:rPr>
              <w:t>Basic knowledge of occupational health</w:t>
            </w:r>
          </w:p>
          <w:p w14:paraId="28B2A3E3" w14:textId="77777777" w:rsidR="00F87B48" w:rsidRDefault="00F87B48">
            <w:pPr>
              <w:rPr>
                <w:rFonts w:ascii="Arial" w:hAnsi="Arial" w:cs="Arial"/>
              </w:rPr>
            </w:pPr>
          </w:p>
          <w:p w14:paraId="7171CAFE" w14:textId="77777777" w:rsidR="00F87B48" w:rsidRDefault="00F87B48">
            <w:pPr>
              <w:rPr>
                <w:rFonts w:ascii="Arial" w:hAnsi="Arial" w:cs="Arial"/>
              </w:rPr>
            </w:pPr>
          </w:p>
          <w:p w14:paraId="124CCA46" w14:textId="5841DAC0" w:rsidR="00F87B48" w:rsidRPr="00F87B48" w:rsidRDefault="00F87B48">
            <w:pPr>
              <w:rPr>
                <w:rFonts w:ascii="Arial" w:hAnsi="Arial" w:cs="Arial"/>
              </w:rPr>
            </w:pPr>
            <w:r>
              <w:rPr>
                <w:rFonts w:ascii="Arial" w:hAnsi="Arial" w:cs="Arial"/>
              </w:rPr>
              <w:t>Good working knowledge of all MS office software</w:t>
            </w:r>
          </w:p>
        </w:tc>
        <w:tc>
          <w:tcPr>
            <w:tcW w:w="1701" w:type="dxa"/>
          </w:tcPr>
          <w:p w14:paraId="0604AA69" w14:textId="3D5DCBEE" w:rsidR="003116C4" w:rsidRDefault="00F87B48" w:rsidP="00F87B48">
            <w:pPr>
              <w:jc w:val="center"/>
              <w:rPr>
                <w:rFonts w:ascii="Arial" w:hAnsi="Arial" w:cs="Arial"/>
              </w:rPr>
            </w:pPr>
            <w:r>
              <w:rPr>
                <w:rFonts w:ascii="Arial" w:hAnsi="Arial" w:cs="Arial"/>
              </w:rPr>
              <w:t>D</w:t>
            </w:r>
          </w:p>
          <w:p w14:paraId="2FC4FF6D" w14:textId="77777777" w:rsidR="00F87B48" w:rsidRDefault="00F87B48">
            <w:pPr>
              <w:rPr>
                <w:rFonts w:ascii="Arial" w:hAnsi="Arial" w:cs="Arial"/>
              </w:rPr>
            </w:pPr>
          </w:p>
          <w:p w14:paraId="78065961" w14:textId="77777777" w:rsidR="00F87B48" w:rsidRDefault="00F87B48">
            <w:pPr>
              <w:rPr>
                <w:rFonts w:ascii="Arial" w:hAnsi="Arial" w:cs="Arial"/>
              </w:rPr>
            </w:pPr>
          </w:p>
          <w:p w14:paraId="07FFC9D4" w14:textId="77777777" w:rsidR="00F87B48" w:rsidRDefault="00F87B48" w:rsidP="00F87B48">
            <w:pPr>
              <w:jc w:val="center"/>
              <w:rPr>
                <w:rFonts w:ascii="Arial" w:hAnsi="Arial" w:cs="Arial"/>
              </w:rPr>
            </w:pPr>
          </w:p>
          <w:p w14:paraId="26F88C50" w14:textId="3B71636B" w:rsidR="00F87B48" w:rsidRPr="00F87B48" w:rsidRDefault="00F87B48" w:rsidP="00F87B48">
            <w:pPr>
              <w:jc w:val="center"/>
              <w:rPr>
                <w:rFonts w:ascii="Arial" w:hAnsi="Arial" w:cs="Arial"/>
              </w:rPr>
            </w:pPr>
            <w:r>
              <w:rPr>
                <w:rFonts w:ascii="Arial" w:hAnsi="Arial" w:cs="Arial"/>
              </w:rPr>
              <w:t>E</w:t>
            </w:r>
          </w:p>
        </w:tc>
      </w:tr>
      <w:tr w:rsidR="00F87B48" w:rsidRPr="00F87B48" w14:paraId="10466135" w14:textId="77777777" w:rsidTr="00F87B48">
        <w:tc>
          <w:tcPr>
            <w:tcW w:w="1696" w:type="dxa"/>
          </w:tcPr>
          <w:p w14:paraId="2E58C6A7" w14:textId="50C3D4B3" w:rsidR="003116C4" w:rsidRPr="00F87B48" w:rsidRDefault="00F87B48">
            <w:pPr>
              <w:rPr>
                <w:rFonts w:ascii="Arial" w:hAnsi="Arial" w:cs="Arial"/>
                <w:b/>
                <w:bCs/>
              </w:rPr>
            </w:pPr>
            <w:r w:rsidRPr="00F87B48">
              <w:rPr>
                <w:rFonts w:ascii="Arial" w:hAnsi="Arial" w:cs="Arial"/>
                <w:b/>
                <w:bCs/>
              </w:rPr>
              <w:t>Skills</w:t>
            </w:r>
          </w:p>
        </w:tc>
        <w:tc>
          <w:tcPr>
            <w:tcW w:w="1985" w:type="dxa"/>
          </w:tcPr>
          <w:p w14:paraId="3F15D57C" w14:textId="77777777" w:rsidR="00F87B48" w:rsidRPr="00F87B48" w:rsidRDefault="00F87B48" w:rsidP="00F87B48">
            <w:pPr>
              <w:pStyle w:val="BodyText"/>
              <w:rPr>
                <w:sz w:val="22"/>
                <w:szCs w:val="22"/>
              </w:rPr>
            </w:pPr>
            <w:r w:rsidRPr="00F87B48">
              <w:rPr>
                <w:sz w:val="22"/>
                <w:szCs w:val="22"/>
              </w:rPr>
              <w:t>Good communication</w:t>
            </w:r>
          </w:p>
          <w:p w14:paraId="43ABC89E" w14:textId="77777777" w:rsidR="00F87B48" w:rsidRPr="00F87B48" w:rsidRDefault="00F87B48" w:rsidP="00F87B48">
            <w:pPr>
              <w:pStyle w:val="BodyText"/>
              <w:rPr>
                <w:sz w:val="22"/>
                <w:szCs w:val="22"/>
              </w:rPr>
            </w:pPr>
          </w:p>
          <w:p w14:paraId="22203FF7" w14:textId="77777777" w:rsidR="003116C4" w:rsidRDefault="00F87B48" w:rsidP="00F87B48">
            <w:pPr>
              <w:rPr>
                <w:rFonts w:ascii="Arial" w:hAnsi="Arial" w:cs="Arial"/>
              </w:rPr>
            </w:pPr>
            <w:r>
              <w:rPr>
                <w:rFonts w:ascii="Arial" w:hAnsi="Arial" w:cs="Arial"/>
              </w:rPr>
              <w:t xml:space="preserve">Accurate </w:t>
            </w:r>
            <w:r w:rsidRPr="00F87B48">
              <w:rPr>
                <w:rFonts w:ascii="Arial" w:hAnsi="Arial" w:cs="Arial"/>
              </w:rPr>
              <w:t>record keeping</w:t>
            </w:r>
          </w:p>
          <w:p w14:paraId="7B44B0D7" w14:textId="77777777" w:rsidR="00F87B48" w:rsidRDefault="00F87B48" w:rsidP="00F87B48">
            <w:pPr>
              <w:rPr>
                <w:rFonts w:ascii="Arial" w:hAnsi="Arial" w:cs="Arial"/>
              </w:rPr>
            </w:pPr>
          </w:p>
          <w:p w14:paraId="233368AB" w14:textId="77777777" w:rsidR="00F87B48" w:rsidRDefault="00F87B48" w:rsidP="00F87B48">
            <w:pPr>
              <w:rPr>
                <w:rFonts w:ascii="Arial" w:hAnsi="Arial" w:cs="Arial"/>
              </w:rPr>
            </w:pPr>
            <w:r>
              <w:rPr>
                <w:rFonts w:ascii="Arial" w:hAnsi="Arial" w:cs="Arial"/>
              </w:rPr>
              <w:t xml:space="preserve">Good Organisation and time </w:t>
            </w:r>
            <w:proofErr w:type="gramStart"/>
            <w:r>
              <w:rPr>
                <w:rFonts w:ascii="Arial" w:hAnsi="Arial" w:cs="Arial"/>
              </w:rPr>
              <w:t>management  Skills</w:t>
            </w:r>
            <w:proofErr w:type="gramEnd"/>
            <w:r>
              <w:rPr>
                <w:rFonts w:ascii="Arial" w:hAnsi="Arial" w:cs="Arial"/>
              </w:rPr>
              <w:t>.</w:t>
            </w:r>
          </w:p>
          <w:p w14:paraId="5C6BD5DE" w14:textId="77777777" w:rsidR="00F87B48" w:rsidRDefault="00F87B48" w:rsidP="00F87B48">
            <w:pPr>
              <w:rPr>
                <w:rFonts w:ascii="Arial" w:hAnsi="Arial" w:cs="Arial"/>
              </w:rPr>
            </w:pPr>
          </w:p>
          <w:p w14:paraId="1EC9C84A" w14:textId="2F42CCFE" w:rsidR="00F87B48" w:rsidRPr="00F87B48" w:rsidRDefault="00F87B48" w:rsidP="00F87B48">
            <w:pPr>
              <w:rPr>
                <w:rFonts w:ascii="Arial" w:hAnsi="Arial" w:cs="Arial"/>
              </w:rPr>
            </w:pPr>
            <w:r>
              <w:rPr>
                <w:rFonts w:ascii="Arial" w:hAnsi="Arial" w:cs="Arial"/>
              </w:rPr>
              <w:t xml:space="preserve">Demonstrate </w:t>
            </w:r>
            <w:proofErr w:type="gramStart"/>
            <w:r>
              <w:rPr>
                <w:rFonts w:ascii="Arial" w:hAnsi="Arial" w:cs="Arial"/>
              </w:rPr>
              <w:t>evidence based</w:t>
            </w:r>
            <w:proofErr w:type="gramEnd"/>
            <w:r>
              <w:rPr>
                <w:rFonts w:ascii="Arial" w:hAnsi="Arial" w:cs="Arial"/>
              </w:rPr>
              <w:t xml:space="preserve"> decision making.</w:t>
            </w:r>
          </w:p>
        </w:tc>
        <w:tc>
          <w:tcPr>
            <w:tcW w:w="1701" w:type="dxa"/>
          </w:tcPr>
          <w:p w14:paraId="73DA9957" w14:textId="77777777" w:rsidR="003116C4" w:rsidRPr="00F87B48" w:rsidRDefault="00F87B48" w:rsidP="00F87B48">
            <w:pPr>
              <w:jc w:val="center"/>
              <w:rPr>
                <w:rFonts w:ascii="Arial" w:hAnsi="Arial" w:cs="Arial"/>
              </w:rPr>
            </w:pPr>
            <w:r w:rsidRPr="00F87B48">
              <w:rPr>
                <w:rFonts w:ascii="Arial" w:hAnsi="Arial" w:cs="Arial"/>
              </w:rPr>
              <w:t>E</w:t>
            </w:r>
          </w:p>
          <w:p w14:paraId="2BF56FBB" w14:textId="77777777" w:rsidR="00F87B48" w:rsidRDefault="00F87B48" w:rsidP="00F87B48">
            <w:pPr>
              <w:jc w:val="center"/>
              <w:rPr>
                <w:rFonts w:ascii="Arial" w:hAnsi="Arial" w:cs="Arial"/>
              </w:rPr>
            </w:pPr>
          </w:p>
          <w:p w14:paraId="0D5DDA4D" w14:textId="77777777" w:rsidR="00F87B48" w:rsidRDefault="00F87B48" w:rsidP="00F87B48">
            <w:pPr>
              <w:jc w:val="center"/>
              <w:rPr>
                <w:rFonts w:ascii="Arial" w:hAnsi="Arial" w:cs="Arial"/>
              </w:rPr>
            </w:pPr>
          </w:p>
          <w:p w14:paraId="5B3B8D33" w14:textId="77777777" w:rsidR="00F87B48" w:rsidRDefault="00F87B48" w:rsidP="00F87B48">
            <w:pPr>
              <w:jc w:val="center"/>
              <w:rPr>
                <w:rFonts w:ascii="Arial" w:hAnsi="Arial" w:cs="Arial"/>
              </w:rPr>
            </w:pPr>
            <w:r w:rsidRPr="00F87B48">
              <w:rPr>
                <w:rFonts w:ascii="Arial" w:hAnsi="Arial" w:cs="Arial"/>
              </w:rPr>
              <w:t>E</w:t>
            </w:r>
          </w:p>
          <w:p w14:paraId="482CAD82" w14:textId="77777777" w:rsidR="00F87B48" w:rsidRDefault="00F87B48" w:rsidP="00F87B48">
            <w:pPr>
              <w:jc w:val="center"/>
              <w:rPr>
                <w:rFonts w:ascii="Arial" w:hAnsi="Arial" w:cs="Arial"/>
              </w:rPr>
            </w:pPr>
          </w:p>
          <w:p w14:paraId="7CFF6AEC" w14:textId="77777777" w:rsidR="00F87B48" w:rsidRDefault="00F87B48" w:rsidP="00F87B48">
            <w:pPr>
              <w:jc w:val="center"/>
              <w:rPr>
                <w:rFonts w:ascii="Arial" w:hAnsi="Arial" w:cs="Arial"/>
              </w:rPr>
            </w:pPr>
          </w:p>
          <w:p w14:paraId="40768E2D" w14:textId="77777777" w:rsidR="00F87B48" w:rsidRDefault="00F87B48" w:rsidP="00F87B48">
            <w:pPr>
              <w:jc w:val="center"/>
              <w:rPr>
                <w:rFonts w:ascii="Arial" w:hAnsi="Arial" w:cs="Arial"/>
              </w:rPr>
            </w:pPr>
            <w:r>
              <w:rPr>
                <w:rFonts w:ascii="Arial" w:hAnsi="Arial" w:cs="Arial"/>
              </w:rPr>
              <w:t>E</w:t>
            </w:r>
          </w:p>
          <w:p w14:paraId="6D12D71C" w14:textId="77777777" w:rsidR="00F87B48" w:rsidRDefault="00F87B48" w:rsidP="00F87B48">
            <w:pPr>
              <w:jc w:val="center"/>
              <w:rPr>
                <w:rFonts w:ascii="Arial" w:hAnsi="Arial" w:cs="Arial"/>
              </w:rPr>
            </w:pPr>
          </w:p>
          <w:p w14:paraId="72C7F391" w14:textId="77777777" w:rsidR="00F87B48" w:rsidRDefault="00F87B48" w:rsidP="00F87B48">
            <w:pPr>
              <w:jc w:val="center"/>
              <w:rPr>
                <w:rFonts w:ascii="Arial" w:hAnsi="Arial" w:cs="Arial"/>
              </w:rPr>
            </w:pPr>
          </w:p>
          <w:p w14:paraId="2970BF0A" w14:textId="77777777" w:rsidR="00F87B48" w:rsidRDefault="00F87B48" w:rsidP="00F87B48">
            <w:pPr>
              <w:jc w:val="center"/>
              <w:rPr>
                <w:rFonts w:ascii="Arial" w:hAnsi="Arial" w:cs="Arial"/>
              </w:rPr>
            </w:pPr>
          </w:p>
          <w:p w14:paraId="5750C86C" w14:textId="77777777" w:rsidR="00F87B48" w:rsidRDefault="00F87B48" w:rsidP="00F87B48">
            <w:pPr>
              <w:jc w:val="center"/>
              <w:rPr>
                <w:rFonts w:ascii="Arial" w:hAnsi="Arial" w:cs="Arial"/>
              </w:rPr>
            </w:pPr>
          </w:p>
          <w:p w14:paraId="3E158DA2" w14:textId="5125BC50" w:rsidR="00F87B48" w:rsidRPr="00F87B48" w:rsidRDefault="00F87B48" w:rsidP="00F87B48">
            <w:pPr>
              <w:jc w:val="center"/>
              <w:rPr>
                <w:rFonts w:ascii="Arial" w:hAnsi="Arial" w:cs="Arial"/>
              </w:rPr>
            </w:pPr>
            <w:r>
              <w:rPr>
                <w:rFonts w:ascii="Arial" w:hAnsi="Arial" w:cs="Arial"/>
              </w:rPr>
              <w:t>E</w:t>
            </w:r>
          </w:p>
        </w:tc>
        <w:tc>
          <w:tcPr>
            <w:tcW w:w="2126" w:type="dxa"/>
          </w:tcPr>
          <w:p w14:paraId="58B641C6" w14:textId="77777777" w:rsidR="00F87B48" w:rsidRPr="00F87B48" w:rsidRDefault="00F87B48" w:rsidP="00F87B48">
            <w:pPr>
              <w:pStyle w:val="BodyText"/>
              <w:rPr>
                <w:sz w:val="22"/>
                <w:szCs w:val="22"/>
              </w:rPr>
            </w:pPr>
            <w:r w:rsidRPr="00F87B48">
              <w:rPr>
                <w:sz w:val="22"/>
                <w:szCs w:val="22"/>
              </w:rPr>
              <w:t>Good communication</w:t>
            </w:r>
          </w:p>
          <w:p w14:paraId="6306217E" w14:textId="77777777" w:rsidR="00F87B48" w:rsidRPr="00F87B48" w:rsidRDefault="00F87B48" w:rsidP="00F87B48">
            <w:pPr>
              <w:pStyle w:val="BodyText"/>
              <w:rPr>
                <w:sz w:val="22"/>
                <w:szCs w:val="22"/>
              </w:rPr>
            </w:pPr>
          </w:p>
          <w:p w14:paraId="2EC993F9" w14:textId="77777777" w:rsidR="003116C4" w:rsidRDefault="00F87B48" w:rsidP="00F87B48">
            <w:pPr>
              <w:rPr>
                <w:rFonts w:ascii="Arial" w:hAnsi="Arial" w:cs="Arial"/>
              </w:rPr>
            </w:pPr>
            <w:r>
              <w:rPr>
                <w:rFonts w:ascii="Arial" w:hAnsi="Arial" w:cs="Arial"/>
              </w:rPr>
              <w:t xml:space="preserve">Accurate </w:t>
            </w:r>
            <w:r w:rsidRPr="00F87B48">
              <w:rPr>
                <w:rFonts w:ascii="Arial" w:hAnsi="Arial" w:cs="Arial"/>
              </w:rPr>
              <w:t>record keeping</w:t>
            </w:r>
          </w:p>
          <w:p w14:paraId="275099B1" w14:textId="77777777" w:rsidR="00F87B48" w:rsidRDefault="00F87B48" w:rsidP="00F87B48">
            <w:pPr>
              <w:rPr>
                <w:rFonts w:ascii="Arial" w:hAnsi="Arial" w:cs="Arial"/>
              </w:rPr>
            </w:pPr>
          </w:p>
          <w:p w14:paraId="6C2102EB" w14:textId="77777777" w:rsidR="00F87B48" w:rsidRDefault="00F87B48" w:rsidP="00F87B48">
            <w:pPr>
              <w:rPr>
                <w:rFonts w:ascii="Arial" w:hAnsi="Arial" w:cs="Arial"/>
              </w:rPr>
            </w:pPr>
            <w:r>
              <w:rPr>
                <w:rFonts w:ascii="Arial" w:hAnsi="Arial" w:cs="Arial"/>
              </w:rPr>
              <w:t xml:space="preserve">Good Organisation and time </w:t>
            </w:r>
            <w:proofErr w:type="gramStart"/>
            <w:r>
              <w:rPr>
                <w:rFonts w:ascii="Arial" w:hAnsi="Arial" w:cs="Arial"/>
              </w:rPr>
              <w:t>management  Skills</w:t>
            </w:r>
            <w:proofErr w:type="gramEnd"/>
          </w:p>
          <w:p w14:paraId="665504CD" w14:textId="77777777" w:rsidR="00F87B48" w:rsidRDefault="00F87B48" w:rsidP="00F87B48">
            <w:pPr>
              <w:rPr>
                <w:rFonts w:ascii="Arial" w:hAnsi="Arial" w:cs="Arial"/>
              </w:rPr>
            </w:pPr>
          </w:p>
          <w:p w14:paraId="5BE75605" w14:textId="66A60CD4" w:rsidR="00F87B48" w:rsidRPr="00F87B48" w:rsidRDefault="00F87B48" w:rsidP="00F87B48">
            <w:pPr>
              <w:rPr>
                <w:rFonts w:ascii="Arial" w:hAnsi="Arial" w:cs="Arial"/>
              </w:rPr>
            </w:pPr>
            <w:r>
              <w:rPr>
                <w:rFonts w:ascii="Arial" w:hAnsi="Arial" w:cs="Arial"/>
              </w:rPr>
              <w:t xml:space="preserve">Demonstrate </w:t>
            </w:r>
            <w:proofErr w:type="gramStart"/>
            <w:r>
              <w:rPr>
                <w:rFonts w:ascii="Arial" w:hAnsi="Arial" w:cs="Arial"/>
              </w:rPr>
              <w:t>evidence based</w:t>
            </w:r>
            <w:proofErr w:type="gramEnd"/>
            <w:r>
              <w:rPr>
                <w:rFonts w:ascii="Arial" w:hAnsi="Arial" w:cs="Arial"/>
              </w:rPr>
              <w:t xml:space="preserve"> decision making.</w:t>
            </w:r>
          </w:p>
        </w:tc>
        <w:tc>
          <w:tcPr>
            <w:tcW w:w="1701" w:type="dxa"/>
          </w:tcPr>
          <w:p w14:paraId="4A05E3FA" w14:textId="77777777" w:rsidR="003116C4" w:rsidRDefault="00F87B48" w:rsidP="00F87B48">
            <w:pPr>
              <w:jc w:val="center"/>
              <w:rPr>
                <w:rFonts w:ascii="Arial" w:hAnsi="Arial" w:cs="Arial"/>
              </w:rPr>
            </w:pPr>
            <w:r>
              <w:rPr>
                <w:rFonts w:ascii="Arial" w:hAnsi="Arial" w:cs="Arial"/>
              </w:rPr>
              <w:t>E</w:t>
            </w:r>
          </w:p>
          <w:p w14:paraId="46C8C3FC" w14:textId="77777777" w:rsidR="00F87B48" w:rsidRDefault="00F87B48" w:rsidP="00F87B48">
            <w:pPr>
              <w:jc w:val="center"/>
              <w:rPr>
                <w:rFonts w:ascii="Arial" w:hAnsi="Arial" w:cs="Arial"/>
              </w:rPr>
            </w:pPr>
          </w:p>
          <w:p w14:paraId="45B2EAAD" w14:textId="77777777" w:rsidR="00F87B48" w:rsidRDefault="00F87B48" w:rsidP="00F87B48">
            <w:pPr>
              <w:jc w:val="center"/>
              <w:rPr>
                <w:rFonts w:ascii="Arial" w:hAnsi="Arial" w:cs="Arial"/>
              </w:rPr>
            </w:pPr>
          </w:p>
          <w:p w14:paraId="25A63BF5" w14:textId="77777777" w:rsidR="00F87B48" w:rsidRDefault="00F87B48" w:rsidP="00F87B48">
            <w:pPr>
              <w:jc w:val="center"/>
              <w:rPr>
                <w:rFonts w:ascii="Arial" w:hAnsi="Arial" w:cs="Arial"/>
              </w:rPr>
            </w:pPr>
            <w:r>
              <w:rPr>
                <w:rFonts w:ascii="Arial" w:hAnsi="Arial" w:cs="Arial"/>
              </w:rPr>
              <w:t>E</w:t>
            </w:r>
          </w:p>
          <w:p w14:paraId="24CD1CB6" w14:textId="77777777" w:rsidR="00F87B48" w:rsidRDefault="00F87B48" w:rsidP="00F87B48">
            <w:pPr>
              <w:jc w:val="center"/>
              <w:rPr>
                <w:rFonts w:ascii="Arial" w:hAnsi="Arial" w:cs="Arial"/>
              </w:rPr>
            </w:pPr>
          </w:p>
          <w:p w14:paraId="23B9CBD1" w14:textId="77777777" w:rsidR="00F87B48" w:rsidRDefault="00F87B48" w:rsidP="00F87B48">
            <w:pPr>
              <w:jc w:val="center"/>
              <w:rPr>
                <w:rFonts w:ascii="Arial" w:hAnsi="Arial" w:cs="Arial"/>
              </w:rPr>
            </w:pPr>
          </w:p>
          <w:p w14:paraId="7996A763" w14:textId="77777777" w:rsidR="00F87B48" w:rsidRDefault="00F87B48" w:rsidP="00F87B48">
            <w:pPr>
              <w:jc w:val="center"/>
              <w:rPr>
                <w:rFonts w:ascii="Arial" w:hAnsi="Arial" w:cs="Arial"/>
              </w:rPr>
            </w:pPr>
            <w:r>
              <w:rPr>
                <w:rFonts w:ascii="Arial" w:hAnsi="Arial" w:cs="Arial"/>
              </w:rPr>
              <w:t>E</w:t>
            </w:r>
          </w:p>
          <w:p w14:paraId="6076B5B5" w14:textId="77777777" w:rsidR="00F87B48" w:rsidRDefault="00F87B48" w:rsidP="00F87B48">
            <w:pPr>
              <w:jc w:val="center"/>
              <w:rPr>
                <w:rFonts w:ascii="Arial" w:hAnsi="Arial" w:cs="Arial"/>
              </w:rPr>
            </w:pPr>
          </w:p>
          <w:p w14:paraId="55F52E0D" w14:textId="77777777" w:rsidR="00F87B48" w:rsidRDefault="00F87B48" w:rsidP="00F87B48">
            <w:pPr>
              <w:jc w:val="center"/>
              <w:rPr>
                <w:rFonts w:ascii="Arial" w:hAnsi="Arial" w:cs="Arial"/>
              </w:rPr>
            </w:pPr>
          </w:p>
          <w:p w14:paraId="74727DC8" w14:textId="77777777" w:rsidR="00F87B48" w:rsidRDefault="00F87B48" w:rsidP="00F87B48">
            <w:pPr>
              <w:jc w:val="center"/>
              <w:rPr>
                <w:rFonts w:ascii="Arial" w:hAnsi="Arial" w:cs="Arial"/>
              </w:rPr>
            </w:pPr>
          </w:p>
          <w:p w14:paraId="12B59C03" w14:textId="77777777" w:rsidR="00F87B48" w:rsidRDefault="00F87B48" w:rsidP="00F87B48">
            <w:pPr>
              <w:jc w:val="center"/>
              <w:rPr>
                <w:rFonts w:ascii="Arial" w:hAnsi="Arial" w:cs="Arial"/>
              </w:rPr>
            </w:pPr>
          </w:p>
          <w:p w14:paraId="54DBD34F" w14:textId="5C2EE346" w:rsidR="00F87B48" w:rsidRPr="00F87B48" w:rsidRDefault="00F87B48" w:rsidP="00F87B48">
            <w:pPr>
              <w:jc w:val="center"/>
              <w:rPr>
                <w:rFonts w:ascii="Arial" w:hAnsi="Arial" w:cs="Arial"/>
              </w:rPr>
            </w:pPr>
            <w:r>
              <w:rPr>
                <w:rFonts w:ascii="Arial" w:hAnsi="Arial" w:cs="Arial"/>
              </w:rPr>
              <w:t>E</w:t>
            </w:r>
          </w:p>
        </w:tc>
      </w:tr>
    </w:tbl>
    <w:p w14:paraId="6289DBA2" w14:textId="0BF20DB4" w:rsidR="00C3232F" w:rsidRPr="001C2220" w:rsidRDefault="003116C4" w:rsidP="00F87B48">
      <w:pPr>
        <w:rPr>
          <w:rFonts w:ascii="Arial" w:hAnsi="Arial" w:cs="Arial"/>
        </w:rPr>
      </w:pPr>
      <w:r>
        <w:rPr>
          <w:rFonts w:ascii="Arial" w:hAnsi="Arial" w:cs="Arial"/>
        </w:rPr>
        <w:br w:type="page"/>
      </w:r>
    </w:p>
    <w:sectPr w:rsidR="00C3232F" w:rsidRPr="001C2220" w:rsidSect="00F87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6A0E"/>
    <w:multiLevelType w:val="hybridMultilevel"/>
    <w:tmpl w:val="8A24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00BDF"/>
    <w:multiLevelType w:val="hybridMultilevel"/>
    <w:tmpl w:val="54B2BD3E"/>
    <w:lvl w:ilvl="0" w:tplc="BD526A42">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C66C1"/>
    <w:multiLevelType w:val="hybridMultilevel"/>
    <w:tmpl w:val="1548EA10"/>
    <w:lvl w:ilvl="0" w:tplc="BD526A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77A37"/>
    <w:multiLevelType w:val="hybridMultilevel"/>
    <w:tmpl w:val="CA4AF488"/>
    <w:lvl w:ilvl="0" w:tplc="BD526A4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AE6315"/>
    <w:multiLevelType w:val="hybridMultilevel"/>
    <w:tmpl w:val="98AA451E"/>
    <w:lvl w:ilvl="0" w:tplc="BD526A4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7351C2"/>
    <w:multiLevelType w:val="hybridMultilevel"/>
    <w:tmpl w:val="68CE3B2A"/>
    <w:lvl w:ilvl="0" w:tplc="BD526A4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12"/>
    <w:rsid w:val="000117F9"/>
    <w:rsid w:val="000218BF"/>
    <w:rsid w:val="000F1143"/>
    <w:rsid w:val="0020148E"/>
    <w:rsid w:val="003116C4"/>
    <w:rsid w:val="00593D3C"/>
    <w:rsid w:val="008B13BF"/>
    <w:rsid w:val="00990259"/>
    <w:rsid w:val="00AD5E5E"/>
    <w:rsid w:val="00C3232F"/>
    <w:rsid w:val="00CC7312"/>
    <w:rsid w:val="00D21F7E"/>
    <w:rsid w:val="00EF27B9"/>
    <w:rsid w:val="00F8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FAF0"/>
  <w15:chartTrackingRefBased/>
  <w15:docId w15:val="{856377F5-30D7-40B8-99E6-33BC72E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12"/>
    <w:pPr>
      <w:ind w:left="720"/>
      <w:contextualSpacing/>
    </w:pPr>
  </w:style>
  <w:style w:type="paragraph" w:styleId="BodyText">
    <w:name w:val="Body Text"/>
    <w:basedOn w:val="Normal"/>
    <w:link w:val="BodyTextChar"/>
    <w:rsid w:val="00C3232F"/>
    <w:pPr>
      <w:tabs>
        <w:tab w:val="left" w:pos="576"/>
        <w:tab w:val="left" w:pos="709"/>
      </w:tabs>
      <w:spacing w:after="0" w:line="240" w:lineRule="auto"/>
      <w:ind w:right="144"/>
    </w:pPr>
    <w:rPr>
      <w:rFonts w:ascii="Arial" w:eastAsia="Times New Roman" w:hAnsi="Arial" w:cs="Arial"/>
      <w:bCs/>
      <w:sz w:val="23"/>
      <w:szCs w:val="28"/>
    </w:rPr>
  </w:style>
  <w:style w:type="character" w:customStyle="1" w:styleId="BodyTextChar">
    <w:name w:val="Body Text Char"/>
    <w:basedOn w:val="DefaultParagraphFont"/>
    <w:link w:val="BodyText"/>
    <w:rsid w:val="00C3232F"/>
    <w:rPr>
      <w:rFonts w:ascii="Arial" w:eastAsia="Times New Roman" w:hAnsi="Arial" w:cs="Arial"/>
      <w:bCs/>
      <w:sz w:val="23"/>
      <w:szCs w:val="28"/>
    </w:rPr>
  </w:style>
  <w:style w:type="paragraph" w:styleId="BlockText">
    <w:name w:val="Block Text"/>
    <w:basedOn w:val="Normal"/>
    <w:rsid w:val="00C3232F"/>
    <w:pPr>
      <w:overflowPunct w:val="0"/>
      <w:autoSpaceDE w:val="0"/>
      <w:autoSpaceDN w:val="0"/>
      <w:adjustRightInd w:val="0"/>
      <w:spacing w:after="0" w:line="240" w:lineRule="auto"/>
      <w:ind w:left="144" w:right="144"/>
      <w:jc w:val="both"/>
      <w:textAlignment w:val="baseline"/>
    </w:pPr>
    <w:rPr>
      <w:rFonts w:ascii="Arial" w:eastAsia="Times New Roman" w:hAnsi="Arial" w:cs="Times New Roman"/>
      <w:color w:val="000000"/>
      <w:sz w:val="23"/>
      <w:szCs w:val="20"/>
    </w:rPr>
  </w:style>
  <w:style w:type="table" w:styleId="TableGrid">
    <w:name w:val="Table Grid"/>
    <w:basedOn w:val="TableNormal"/>
    <w:uiPriority w:val="39"/>
    <w:rsid w:val="0031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1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ACDB973F3E5438A5E506E09AFCB3F" ma:contentTypeVersion="12" ma:contentTypeDescription="Create a new document." ma:contentTypeScope="" ma:versionID="7bb6c099db038cf954fec66e7a5722a7">
  <xsd:schema xmlns:xsd="http://www.w3.org/2001/XMLSchema" xmlns:xs="http://www.w3.org/2001/XMLSchema" xmlns:p="http://schemas.microsoft.com/office/2006/metadata/properties" xmlns:ns2="0894562c-8d6f-4096-baa9-9d7ede25148d" xmlns:ns3="65d3da00-5a71-470b-ac63-c3a6fc64c216" targetNamespace="http://schemas.microsoft.com/office/2006/metadata/properties" ma:root="true" ma:fieldsID="1e2c8591487c4a0588629e1ceb71aa1b" ns2:_="" ns3:_="">
    <xsd:import namespace="0894562c-8d6f-4096-baa9-9d7ede25148d"/>
    <xsd:import namespace="65d3da00-5a71-470b-ac63-c3a6fc64c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562c-8d6f-4096-baa9-9d7ede251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3da00-5a71-470b-ac63-c3a6fc64c2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DDC74-F9DB-4D59-B108-421D394F7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BB5D5-2C78-449D-9A78-DCF9EAD8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562c-8d6f-4096-baa9-9d7ede25148d"/>
    <ds:schemaRef ds:uri="65d3da00-5a71-470b-ac63-c3a6fc64c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03A82-E5F3-4A35-A188-ABAE56DC8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Bryson</dc:creator>
  <cp:keywords/>
  <dc:description/>
  <cp:lastModifiedBy>Cheryl Bryson</cp:lastModifiedBy>
  <cp:revision>2</cp:revision>
  <dcterms:created xsi:type="dcterms:W3CDTF">2022-02-15T11:44:00Z</dcterms:created>
  <dcterms:modified xsi:type="dcterms:W3CDTF">2022-02-15T11:44:00Z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0x01010039AACDB973F3E5438A5E506E09AFCB3F</vt:lpwstr>
  </property>
</Properties>
</file>